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2908"/>
        <w:gridCol w:w="13809"/>
        <w:gridCol w:w="3239"/>
      </w:tblGrid>
      <w:tr w:rsidR="002449E3" w:rsidRPr="002449E3" w:rsidTr="00B97FC4">
        <w:trPr>
          <w:trHeight w:val="351"/>
          <w:jc w:val="center"/>
        </w:trPr>
        <w:tc>
          <w:tcPr>
            <w:tcW w:w="20706" w:type="dxa"/>
            <w:gridSpan w:val="4"/>
            <w:tcBorders>
              <w:top w:val="nil"/>
              <w:left w:val="nil"/>
              <w:bottom w:val="single" w:sz="4" w:space="0" w:color="auto"/>
              <w:right w:val="nil"/>
            </w:tcBorders>
            <w:shd w:val="clear" w:color="auto" w:fill="auto"/>
            <w:vAlign w:val="center"/>
          </w:tcPr>
          <w:p w:rsidR="002449E3" w:rsidRPr="002449E3" w:rsidRDefault="002449E3" w:rsidP="002449E3">
            <w:pPr>
              <w:spacing w:after="0" w:line="240" w:lineRule="auto"/>
              <w:jc w:val="center"/>
              <w:rPr>
                <w:rFonts w:ascii="Arial" w:eastAsia="Times New Roman" w:hAnsi="Arial" w:cs="Arial"/>
                <w:b/>
                <w:bCs/>
                <w:sz w:val="36"/>
                <w:szCs w:val="36"/>
                <w:lang w:eastAsia="tr-TR"/>
              </w:rPr>
            </w:pPr>
            <w:bookmarkStart w:id="0" w:name="_GoBack"/>
            <w:r w:rsidRPr="002449E3">
              <w:rPr>
                <w:rFonts w:ascii="Arial" w:eastAsia="Times New Roman" w:hAnsi="Arial" w:cs="Arial"/>
                <w:b/>
                <w:bCs/>
                <w:sz w:val="36"/>
                <w:szCs w:val="36"/>
                <w:lang w:eastAsia="tr-TR"/>
              </w:rPr>
              <w:t xml:space="preserve">İL JANDARMA KOMUTANLIĞI </w:t>
            </w:r>
            <w:bookmarkEnd w:id="0"/>
            <w:r w:rsidRPr="002449E3">
              <w:rPr>
                <w:rFonts w:ascii="Arial" w:eastAsia="Times New Roman" w:hAnsi="Arial" w:cs="Arial"/>
                <w:b/>
                <w:bCs/>
                <w:sz w:val="36"/>
                <w:szCs w:val="36"/>
                <w:lang w:eastAsia="tr-TR"/>
              </w:rPr>
              <w:t>KAMU HİZMET STANDARTLARI TESPİT TABLOSU</w:t>
            </w:r>
          </w:p>
          <w:p w:rsidR="002449E3" w:rsidRPr="002449E3" w:rsidRDefault="002449E3" w:rsidP="002449E3">
            <w:pPr>
              <w:spacing w:after="0" w:line="240" w:lineRule="auto"/>
              <w:jc w:val="center"/>
              <w:rPr>
                <w:rFonts w:ascii="Arial" w:eastAsia="Times New Roman" w:hAnsi="Arial" w:cs="Arial"/>
                <w:b/>
                <w:bCs/>
                <w:lang w:eastAsia="tr-TR"/>
              </w:rPr>
            </w:pPr>
          </w:p>
        </w:tc>
      </w:tr>
      <w:tr w:rsidR="002449E3" w:rsidRPr="002449E3" w:rsidTr="00B97FC4">
        <w:trPr>
          <w:trHeight w:val="72"/>
          <w:jc w:val="center"/>
        </w:trPr>
        <w:tc>
          <w:tcPr>
            <w:tcW w:w="750" w:type="dxa"/>
            <w:tcBorders>
              <w:top w:val="single" w:sz="4" w:space="0" w:color="auto"/>
            </w:tcBorders>
            <w:shd w:val="clear" w:color="auto" w:fill="auto"/>
            <w:vAlign w:val="center"/>
          </w:tcPr>
          <w:p w:rsidR="002449E3" w:rsidRPr="002449E3" w:rsidRDefault="002449E3" w:rsidP="002449E3">
            <w:pPr>
              <w:spacing w:after="0" w:line="240" w:lineRule="auto"/>
              <w:jc w:val="center"/>
              <w:rPr>
                <w:rFonts w:ascii="Arial" w:eastAsia="Times New Roman" w:hAnsi="Arial" w:cs="Arial"/>
                <w:b/>
                <w:bCs/>
                <w:sz w:val="28"/>
                <w:szCs w:val="28"/>
                <w:lang w:eastAsia="tr-TR"/>
              </w:rPr>
            </w:pPr>
            <w:r w:rsidRPr="002449E3">
              <w:rPr>
                <w:rFonts w:ascii="Arial" w:eastAsia="Times New Roman" w:hAnsi="Arial" w:cs="Arial"/>
                <w:b/>
                <w:bCs/>
                <w:sz w:val="28"/>
                <w:szCs w:val="28"/>
                <w:lang w:eastAsia="tr-TR"/>
              </w:rPr>
              <w:t>S. NU.</w:t>
            </w:r>
          </w:p>
        </w:tc>
        <w:tc>
          <w:tcPr>
            <w:tcW w:w="2894" w:type="dxa"/>
            <w:tcBorders>
              <w:top w:val="single" w:sz="4" w:space="0" w:color="auto"/>
            </w:tcBorders>
            <w:shd w:val="clear" w:color="auto" w:fill="auto"/>
            <w:vAlign w:val="center"/>
          </w:tcPr>
          <w:p w:rsidR="002449E3" w:rsidRPr="002449E3" w:rsidRDefault="002449E3" w:rsidP="002449E3">
            <w:pPr>
              <w:spacing w:after="0" w:line="240" w:lineRule="auto"/>
              <w:jc w:val="center"/>
              <w:rPr>
                <w:rFonts w:ascii="Arial" w:eastAsia="Times New Roman" w:hAnsi="Arial" w:cs="Arial"/>
                <w:b/>
                <w:bCs/>
                <w:sz w:val="28"/>
                <w:szCs w:val="28"/>
                <w:lang w:eastAsia="tr-TR"/>
              </w:rPr>
            </w:pPr>
            <w:r w:rsidRPr="002449E3">
              <w:rPr>
                <w:rFonts w:ascii="Arial" w:eastAsia="Times New Roman" w:hAnsi="Arial" w:cs="Arial"/>
                <w:b/>
                <w:bCs/>
                <w:sz w:val="28"/>
                <w:szCs w:val="28"/>
                <w:lang w:eastAsia="tr-TR"/>
              </w:rPr>
              <w:t>HİZMETİN ADI</w:t>
            </w:r>
          </w:p>
        </w:tc>
        <w:tc>
          <w:tcPr>
            <w:tcW w:w="13822" w:type="dxa"/>
            <w:tcBorders>
              <w:top w:val="single" w:sz="4" w:space="0" w:color="auto"/>
            </w:tcBorders>
            <w:shd w:val="clear" w:color="auto" w:fill="auto"/>
            <w:vAlign w:val="center"/>
          </w:tcPr>
          <w:p w:rsidR="002449E3" w:rsidRPr="002449E3" w:rsidRDefault="002449E3" w:rsidP="002449E3">
            <w:pPr>
              <w:spacing w:after="0" w:line="240" w:lineRule="auto"/>
              <w:jc w:val="center"/>
              <w:rPr>
                <w:rFonts w:ascii="Arial" w:eastAsia="Times New Roman" w:hAnsi="Arial" w:cs="Arial"/>
                <w:b/>
                <w:bCs/>
                <w:sz w:val="28"/>
                <w:szCs w:val="28"/>
                <w:lang w:eastAsia="tr-TR"/>
              </w:rPr>
            </w:pPr>
            <w:r w:rsidRPr="002449E3">
              <w:rPr>
                <w:rFonts w:ascii="Arial" w:eastAsia="Times New Roman" w:hAnsi="Arial" w:cs="Arial"/>
                <w:b/>
                <w:bCs/>
                <w:sz w:val="28"/>
                <w:szCs w:val="28"/>
                <w:lang w:eastAsia="tr-TR"/>
              </w:rPr>
              <w:t>İSTENEN BELGELER</w:t>
            </w:r>
          </w:p>
        </w:tc>
        <w:tc>
          <w:tcPr>
            <w:tcW w:w="3240" w:type="dxa"/>
            <w:tcBorders>
              <w:top w:val="single" w:sz="4" w:space="0" w:color="auto"/>
            </w:tcBorders>
            <w:shd w:val="clear" w:color="auto" w:fill="auto"/>
            <w:tcMar>
              <w:left w:w="28" w:type="dxa"/>
              <w:right w:w="28" w:type="dxa"/>
            </w:tcMar>
            <w:vAlign w:val="center"/>
          </w:tcPr>
          <w:p w:rsidR="002449E3" w:rsidRPr="002449E3" w:rsidRDefault="002449E3" w:rsidP="002449E3">
            <w:pPr>
              <w:spacing w:after="0" w:line="240" w:lineRule="auto"/>
              <w:jc w:val="center"/>
              <w:rPr>
                <w:rFonts w:ascii="Arial" w:eastAsia="Times New Roman" w:hAnsi="Arial" w:cs="Arial"/>
                <w:b/>
                <w:bCs/>
                <w:sz w:val="28"/>
                <w:szCs w:val="28"/>
                <w:lang w:eastAsia="tr-TR"/>
              </w:rPr>
            </w:pPr>
            <w:r w:rsidRPr="002449E3">
              <w:rPr>
                <w:rFonts w:ascii="Arial" w:eastAsia="Times New Roman" w:hAnsi="Arial" w:cs="Arial"/>
                <w:b/>
                <w:bCs/>
                <w:sz w:val="28"/>
                <w:szCs w:val="28"/>
                <w:lang w:eastAsia="tr-TR"/>
              </w:rPr>
              <w:t>HİZMETİN TAMAMLANMA SÜRESİ (EN GEÇ)</w:t>
            </w:r>
          </w:p>
        </w:tc>
      </w:tr>
      <w:tr w:rsidR="002449E3" w:rsidRPr="002449E3" w:rsidTr="00B97FC4">
        <w:trPr>
          <w:trHeight w:val="1077"/>
          <w:jc w:val="center"/>
        </w:trPr>
        <w:tc>
          <w:tcPr>
            <w:tcW w:w="750"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1</w:t>
            </w:r>
          </w:p>
        </w:tc>
        <w:tc>
          <w:tcPr>
            <w:tcW w:w="2894"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Özel Güvenlik İzin Belgesi</w:t>
            </w:r>
          </w:p>
        </w:tc>
        <w:tc>
          <w:tcPr>
            <w:tcW w:w="13822" w:type="dxa"/>
            <w:shd w:val="clear" w:color="auto" w:fill="auto"/>
            <w:vAlign w:val="center"/>
          </w:tcPr>
          <w:p w:rsidR="002449E3" w:rsidRPr="002449E3" w:rsidRDefault="002449E3" w:rsidP="002449E3">
            <w:pPr>
              <w:spacing w:after="0" w:line="240" w:lineRule="auto"/>
              <w:jc w:val="both"/>
              <w:rPr>
                <w:rFonts w:ascii="Arial" w:eastAsia="Times New Roman" w:hAnsi="Arial" w:cs="Arial"/>
                <w:b/>
                <w:sz w:val="28"/>
                <w:szCs w:val="28"/>
                <w:lang w:eastAsia="tr-TR"/>
              </w:rPr>
            </w:pPr>
            <w:r w:rsidRPr="002449E3">
              <w:rPr>
                <w:rFonts w:ascii="Arial" w:eastAsia="Times New Roman" w:hAnsi="Arial" w:cs="Arial"/>
                <w:b/>
                <w:sz w:val="28"/>
                <w:szCs w:val="28"/>
                <w:lang w:eastAsia="tr-TR"/>
              </w:rPr>
              <w:t>Özel Güvenlik İzni İçin Başvuran Kamu Kurum ve Kuruluşlarından;</w:t>
            </w:r>
          </w:p>
          <w:p w:rsidR="002449E3" w:rsidRPr="002449E3" w:rsidRDefault="002449E3" w:rsidP="002449E3">
            <w:pPr>
              <w:spacing w:after="0" w:line="240" w:lineRule="auto"/>
              <w:jc w:val="both"/>
              <w:rPr>
                <w:rFonts w:ascii="Arial" w:eastAsia="Times New Roman" w:hAnsi="Arial" w:cs="Arial"/>
                <w:b/>
                <w:sz w:val="28"/>
                <w:szCs w:val="28"/>
                <w:lang w:eastAsia="tr-TR"/>
              </w:rPr>
            </w:pPr>
          </w:p>
          <w:p w:rsidR="002449E3" w:rsidRPr="002449E3" w:rsidRDefault="002449E3" w:rsidP="002449E3">
            <w:pPr>
              <w:spacing w:after="0" w:line="240" w:lineRule="auto"/>
              <w:jc w:val="both"/>
              <w:rPr>
                <w:rFonts w:ascii="Arial" w:eastAsia="Times New Roman" w:hAnsi="Arial" w:cs="Arial"/>
                <w:i/>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Talep yazısı </w:t>
            </w:r>
            <w:r w:rsidRPr="002449E3">
              <w:rPr>
                <w:rFonts w:ascii="Arial" w:eastAsia="Times New Roman" w:hAnsi="Arial" w:cs="Arial"/>
                <w:i/>
                <w:sz w:val="28"/>
                <w:szCs w:val="28"/>
                <w:lang w:eastAsia="tr-TR"/>
              </w:rPr>
              <w:t xml:space="preserve">(Valiliğe hitaben yazılmalı ve İl </w:t>
            </w:r>
            <w:proofErr w:type="spellStart"/>
            <w:r w:rsidRPr="002449E3">
              <w:rPr>
                <w:rFonts w:ascii="Arial" w:eastAsia="Times New Roman" w:hAnsi="Arial" w:cs="Arial"/>
                <w:i/>
                <w:sz w:val="28"/>
                <w:szCs w:val="28"/>
                <w:lang w:eastAsia="tr-TR"/>
              </w:rPr>
              <w:t>J.K.lığına</w:t>
            </w:r>
            <w:proofErr w:type="spellEnd"/>
            <w:r w:rsidRPr="002449E3">
              <w:rPr>
                <w:rFonts w:ascii="Arial" w:eastAsia="Times New Roman" w:hAnsi="Arial" w:cs="Arial"/>
                <w:i/>
                <w:sz w:val="28"/>
                <w:szCs w:val="28"/>
                <w:lang w:eastAsia="tr-TR"/>
              </w:rPr>
              <w:t xml:space="preserve"> havale edilmeli, talep yazısında; güvenliğin konusu, ne şekilde yerine getirileceği, hizmetin kaç personelle sağlanacağı, ihtiyaç duyulacak silah miktarı ve niteliği, kurumun açık adı ve adresi ile irtibat telefonu belirtilmelidir),</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sz w:val="28"/>
                <w:szCs w:val="28"/>
                <w:lang w:eastAsia="tr-TR"/>
              </w:rPr>
              <w:t>.</w:t>
            </w:r>
            <w:r w:rsidRPr="002449E3">
              <w:rPr>
                <w:rFonts w:ascii="Arial" w:eastAsia="Times New Roman" w:hAnsi="Arial" w:cs="Arial"/>
                <w:sz w:val="28"/>
                <w:szCs w:val="28"/>
                <w:lang w:eastAsia="tr-TR"/>
              </w:rPr>
              <w:tab/>
              <w:t>Kurumun bağlı bulunduğu bakanlığın/</w:t>
            </w:r>
            <w:proofErr w:type="spellStart"/>
            <w:proofErr w:type="gramStart"/>
            <w:r w:rsidRPr="002449E3">
              <w:rPr>
                <w:rFonts w:ascii="Arial" w:eastAsia="Times New Roman" w:hAnsi="Arial" w:cs="Arial"/>
                <w:sz w:val="28"/>
                <w:szCs w:val="28"/>
                <w:lang w:eastAsia="tr-TR"/>
              </w:rPr>
              <w:t>Gn.Md</w:t>
            </w:r>
            <w:proofErr w:type="gramEnd"/>
            <w:r w:rsidRPr="002449E3">
              <w:rPr>
                <w:rFonts w:ascii="Arial" w:eastAsia="Times New Roman" w:hAnsi="Arial" w:cs="Arial"/>
                <w:sz w:val="28"/>
                <w:szCs w:val="28"/>
                <w:lang w:eastAsia="tr-TR"/>
              </w:rPr>
              <w:t>.lüğün</w:t>
            </w:r>
            <w:proofErr w:type="spellEnd"/>
            <w:r w:rsidRPr="002449E3">
              <w:rPr>
                <w:rFonts w:ascii="Arial" w:eastAsia="Times New Roman" w:hAnsi="Arial" w:cs="Arial"/>
                <w:sz w:val="28"/>
                <w:szCs w:val="28"/>
                <w:lang w:eastAsia="tr-TR"/>
              </w:rPr>
              <w:t>, üniversiteler için YÖK’ün, KİT’ler için Hazine Müsteşarlığının, belediye başkanlıkları için belediye başkanlığının uygun görüş yazısı, il özel idareleri için il genel meclisi kararı, ilköğretim okulu ve liselerde okul aile birliği kararı,</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Bilgi formu ile krokisi,</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sz w:val="28"/>
                <w:szCs w:val="28"/>
                <w:lang w:eastAsia="tr-TR"/>
              </w:rPr>
              <w:tab/>
            </w:r>
            <w:proofErr w:type="gramStart"/>
            <w:r w:rsidRPr="002449E3">
              <w:rPr>
                <w:rFonts w:ascii="Arial" w:eastAsia="Times New Roman" w:hAnsi="Arial" w:cs="Arial"/>
                <w:sz w:val="28"/>
                <w:szCs w:val="28"/>
                <w:lang w:eastAsia="tr-TR"/>
              </w:rPr>
              <w:t>Yönetim kurulu</w:t>
            </w:r>
            <w:proofErr w:type="gramEnd"/>
            <w:r w:rsidRPr="002449E3">
              <w:rPr>
                <w:rFonts w:ascii="Arial" w:eastAsia="Times New Roman" w:hAnsi="Arial" w:cs="Arial"/>
                <w:sz w:val="28"/>
                <w:szCs w:val="28"/>
                <w:lang w:eastAsia="tr-TR"/>
              </w:rPr>
              <w:t xml:space="preserve"> kararı,</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sz w:val="28"/>
                <w:szCs w:val="28"/>
                <w:lang w:eastAsia="tr-TR"/>
              </w:rPr>
              <w:t xml:space="preserve"> Kendi bünyesinde özel güvenlik birimi kuracak olanlardan, özel güvenlik görevlilerinin giyeceği üniforma ile üniformayı tamamlayan diğer unsurlar ve teçhizatın fotoğrafları.</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Özel Güvenlik İzni İçin Başvuran Özel Kuruluşlar ve Özel Bankalardan;</w:t>
            </w:r>
          </w:p>
          <w:p w:rsidR="002449E3" w:rsidRPr="002449E3" w:rsidRDefault="002449E3" w:rsidP="002449E3">
            <w:pPr>
              <w:spacing w:after="0" w:line="240" w:lineRule="auto"/>
              <w:rPr>
                <w:rFonts w:ascii="Arial" w:eastAsia="Times New Roman" w:hAnsi="Arial" w:cs="Arial"/>
                <w:b/>
                <w:sz w:val="28"/>
                <w:szCs w:val="28"/>
                <w:lang w:eastAsia="tr-TR"/>
              </w:rPr>
            </w:pPr>
          </w:p>
          <w:p w:rsidR="002449E3" w:rsidRPr="002449E3" w:rsidRDefault="002449E3" w:rsidP="002449E3">
            <w:pPr>
              <w:spacing w:after="0" w:line="240" w:lineRule="auto"/>
              <w:jc w:val="both"/>
              <w:rPr>
                <w:rFonts w:ascii="Arial" w:eastAsia="Times New Roman" w:hAnsi="Arial" w:cs="Arial"/>
                <w:i/>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Talep yazısı </w:t>
            </w:r>
            <w:r w:rsidRPr="002449E3">
              <w:rPr>
                <w:rFonts w:ascii="Arial" w:eastAsia="Times New Roman" w:hAnsi="Arial" w:cs="Arial"/>
                <w:i/>
                <w:sz w:val="28"/>
                <w:szCs w:val="28"/>
                <w:lang w:eastAsia="tr-TR"/>
              </w:rPr>
              <w:t xml:space="preserve">(Valiliğe hitaben yazılmalı ve İl </w:t>
            </w:r>
            <w:proofErr w:type="spellStart"/>
            <w:r w:rsidRPr="002449E3">
              <w:rPr>
                <w:rFonts w:ascii="Arial" w:eastAsia="Times New Roman" w:hAnsi="Arial" w:cs="Arial"/>
                <w:i/>
                <w:sz w:val="28"/>
                <w:szCs w:val="28"/>
                <w:lang w:eastAsia="tr-TR"/>
              </w:rPr>
              <w:t>J.K.lığına</w:t>
            </w:r>
            <w:proofErr w:type="spellEnd"/>
            <w:r w:rsidRPr="002449E3">
              <w:rPr>
                <w:rFonts w:ascii="Arial" w:eastAsia="Times New Roman" w:hAnsi="Arial" w:cs="Arial"/>
                <w:i/>
                <w:sz w:val="28"/>
                <w:szCs w:val="28"/>
                <w:lang w:eastAsia="tr-TR"/>
              </w:rPr>
              <w:t xml:space="preserve"> havale edilmeli, talep yazısında; güvenliğin konusu, ne şekilde yerine getirileceği, hizmetin kaç personelle sağlanacağı, ihtiyaç duyulacak silah miktarı ve niteliği, kuruluşun açık adı ve adresi ile irtibat telefonu belirtilmelidir),</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proofErr w:type="gramStart"/>
            <w:r w:rsidRPr="002449E3">
              <w:rPr>
                <w:rFonts w:ascii="Arial" w:eastAsia="Times New Roman" w:hAnsi="Arial" w:cs="Arial"/>
                <w:sz w:val="28"/>
                <w:szCs w:val="28"/>
                <w:lang w:eastAsia="tr-TR"/>
              </w:rPr>
              <w:t>Yönetim kurulu</w:t>
            </w:r>
            <w:proofErr w:type="gramEnd"/>
            <w:r w:rsidRPr="002449E3">
              <w:rPr>
                <w:rFonts w:ascii="Arial" w:eastAsia="Times New Roman" w:hAnsi="Arial" w:cs="Arial"/>
                <w:sz w:val="28"/>
                <w:szCs w:val="28"/>
                <w:lang w:eastAsia="tr-TR"/>
              </w:rPr>
              <w:t xml:space="preserve"> kararı veya ortaklarının almış olduğu karar,</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Ticaret sicil gazetesi </w:t>
            </w:r>
            <w:r w:rsidRPr="002449E3">
              <w:rPr>
                <w:rFonts w:ascii="Arial" w:eastAsia="Times New Roman" w:hAnsi="Arial" w:cs="Arial"/>
                <w:i/>
                <w:sz w:val="28"/>
                <w:szCs w:val="28"/>
                <w:lang w:eastAsia="tr-TR"/>
              </w:rPr>
              <w:t>(Ticaret sicil gazetesi yayımlanmamış ise ticaret sicil memurluğundan alınacak olan ticaret sicil tasdiknamesi, özel bankaların açılan şubelerine ait ticaret sicil gazetesi),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İmza yetkisine sahip şahısların imza sirküleri,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Bilgi formu ile krokisi,</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6.</w:t>
            </w:r>
            <w:r w:rsidRPr="002449E3">
              <w:rPr>
                <w:rFonts w:ascii="Arial" w:eastAsia="Times New Roman" w:hAnsi="Arial" w:cs="Arial"/>
                <w:sz w:val="28"/>
                <w:szCs w:val="28"/>
                <w:lang w:eastAsia="tr-TR"/>
              </w:rPr>
              <w:tab/>
              <w:t>Kendi bünyesinde özel güvenlik birimi kuracak olanlardan, özel güvenlik görevlilerinin giyeceği üniforma ile üniformayı tamamlayan diğer unsurlar ve teçhizatın fotoğrafları.</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Konut Sitesi ve Apartmanlar</w:t>
            </w:r>
            <w:r w:rsidRPr="002449E3">
              <w:rPr>
                <w:rFonts w:ascii="Arial" w:eastAsia="Times New Roman" w:hAnsi="Arial" w:cs="Arial"/>
                <w:sz w:val="28"/>
                <w:szCs w:val="28"/>
                <w:lang w:eastAsia="tr-TR"/>
              </w:rPr>
              <w:t>;</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Talep yazısı </w:t>
            </w:r>
            <w:r w:rsidRPr="002449E3">
              <w:rPr>
                <w:rFonts w:ascii="Arial" w:eastAsia="Times New Roman" w:hAnsi="Arial" w:cs="Arial"/>
                <w:i/>
                <w:sz w:val="28"/>
                <w:szCs w:val="28"/>
                <w:lang w:eastAsia="tr-TR"/>
              </w:rPr>
              <w:t>(Konutlar için konut sahibi imzalı),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Bilgi formu ile krokisi,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sz w:val="28"/>
                <w:szCs w:val="28"/>
                <w:lang w:eastAsia="tr-TR"/>
              </w:rPr>
              <w:tab/>
              <w:t>Konut sitesi ve apartmanlarda genel kurul veya yönetim kurulunun kararı.</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Yakın Koruma Talep Eden Kişilerden;</w:t>
            </w:r>
          </w:p>
          <w:p w:rsidR="002449E3" w:rsidRPr="002449E3" w:rsidRDefault="002449E3" w:rsidP="002449E3">
            <w:pPr>
              <w:spacing w:after="0" w:line="240" w:lineRule="auto"/>
              <w:rPr>
                <w:rFonts w:ascii="Arial" w:eastAsia="Times New Roman" w:hAnsi="Arial" w:cs="Arial"/>
                <w:b/>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Talep yazısı </w:t>
            </w:r>
            <w:r w:rsidRPr="002449E3">
              <w:rPr>
                <w:rFonts w:ascii="Arial" w:eastAsia="Times New Roman" w:hAnsi="Arial" w:cs="Arial"/>
                <w:i/>
                <w:sz w:val="28"/>
                <w:szCs w:val="28"/>
                <w:lang w:eastAsia="tr-TR"/>
              </w:rPr>
              <w:t>(Kurum /kuruluşlar tarafından yapılan başvurularda yetkilisi tarafından imzalanır),</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sz w:val="28"/>
                <w:szCs w:val="28"/>
                <w:lang w:eastAsia="tr-TR"/>
              </w:rPr>
              <w:tab/>
              <w:t>Kişi koruma talebi kuruluş tarafından yapılıyor ise yönetim kurulu kararı, kurum tarafından yapılıyor ise, bağlı bulunduğu bakanlığın/genel müdürlüğün, üniversiteler için YÖK’ün, KİT’ler için Hazine Müsteşarlığının, il özel idareleri için il valisinin, belediye başkanlıkları için belediye başkanlığının uygun görüş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T.C. kimlik numarası,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Son 6 ay içerisinde çekilmiş (4) adet vesikalık fotoğraf,</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lastRenderedPageBreak/>
              <w:t>5.</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Adli sicil beyanı,</w:t>
            </w:r>
          </w:p>
          <w:p w:rsidR="002449E3" w:rsidRPr="002449E3" w:rsidRDefault="002449E3" w:rsidP="002449E3">
            <w:pPr>
              <w:spacing w:after="0" w:line="240" w:lineRule="auto"/>
              <w:jc w:val="both"/>
              <w:rPr>
                <w:rFonts w:ascii="Arial" w:eastAsia="Times New Roman" w:hAnsi="Arial" w:cs="Arial"/>
                <w:i/>
                <w:sz w:val="28"/>
                <w:szCs w:val="28"/>
                <w:lang w:eastAsia="tr-TR"/>
              </w:rPr>
            </w:pPr>
            <w:r w:rsidRPr="002449E3">
              <w:rPr>
                <w:rFonts w:ascii="Arial" w:eastAsia="Times New Roman" w:hAnsi="Arial" w:cs="Arial"/>
                <w:b/>
                <w:sz w:val="28"/>
                <w:szCs w:val="28"/>
                <w:lang w:eastAsia="tr-TR"/>
              </w:rPr>
              <w:t>6.</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Silahlı korunacak kişi için sağlık raporu </w:t>
            </w:r>
            <w:r w:rsidRPr="002449E3">
              <w:rPr>
                <w:rFonts w:ascii="Arial" w:eastAsia="Times New Roman" w:hAnsi="Arial" w:cs="Arial"/>
                <w:i/>
                <w:sz w:val="28"/>
                <w:szCs w:val="28"/>
                <w:lang w:eastAsia="tr-TR"/>
              </w:rPr>
              <w:t>(Kişi koruma talebi; şahsın bağlı bulunduğu kurum/kuruluş bünyesindeki özel güvenlik birimince sağlanacağı durumlarda silah kurumca muhafaza edileceğinden sağlık raporu gerekmemektedir),</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7.</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Bilgi formu.  </w:t>
            </w:r>
          </w:p>
        </w:tc>
        <w:tc>
          <w:tcPr>
            <w:tcW w:w="324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lastRenderedPageBreak/>
              <w:t>(10) İş Günü</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br/>
            </w:r>
            <w:r w:rsidRPr="002449E3">
              <w:rPr>
                <w:rFonts w:ascii="Arial" w:eastAsia="Times New Roman" w:hAnsi="Arial" w:cs="Arial"/>
                <w:i/>
                <w:iCs/>
                <w:sz w:val="28"/>
                <w:szCs w:val="28"/>
                <w:lang w:eastAsia="tr-TR"/>
              </w:rPr>
              <w:t>(İl Özel Güvenlik Komisyonunun toplanmasına bağlı olarak)</w:t>
            </w:r>
          </w:p>
        </w:tc>
      </w:tr>
      <w:tr w:rsidR="002449E3" w:rsidRPr="002449E3" w:rsidTr="00B97FC4">
        <w:trPr>
          <w:trHeight w:val="1433"/>
          <w:jc w:val="center"/>
        </w:trPr>
        <w:tc>
          <w:tcPr>
            <w:tcW w:w="750"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2</w:t>
            </w:r>
          </w:p>
        </w:tc>
        <w:tc>
          <w:tcPr>
            <w:tcW w:w="2894"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Geçici ve Acil Durumlarda Özel Güvenlik İzni</w:t>
            </w:r>
          </w:p>
        </w:tc>
        <w:tc>
          <w:tcPr>
            <w:tcW w:w="13822" w:type="dxa"/>
            <w:shd w:val="clear" w:color="auto" w:fill="auto"/>
            <w:vAlign w:val="center"/>
          </w:tcPr>
          <w:p w:rsidR="002449E3" w:rsidRPr="002449E3" w:rsidRDefault="002449E3" w:rsidP="002449E3">
            <w:pPr>
              <w:spacing w:after="0" w:line="240" w:lineRule="auto"/>
              <w:jc w:val="both"/>
              <w:rPr>
                <w:rFonts w:ascii="Arial" w:eastAsia="Times New Roman" w:hAnsi="Arial" w:cs="Arial"/>
                <w:i/>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Talep yazısı </w:t>
            </w:r>
            <w:r w:rsidRPr="002449E3">
              <w:rPr>
                <w:rFonts w:ascii="Arial" w:eastAsia="Times New Roman" w:hAnsi="Arial" w:cs="Arial"/>
                <w:i/>
                <w:sz w:val="28"/>
                <w:szCs w:val="28"/>
                <w:lang w:eastAsia="tr-TR"/>
              </w:rPr>
              <w:t>(Etkinliğin içeriği, tarihi, saati, güvenlik hizmetinin sağlanacağı saat aralığı, katılımcıların durumu, gelebilecek seyircilerin tahmini sayısı belirtilecektir),</w:t>
            </w:r>
          </w:p>
          <w:p w:rsidR="002449E3" w:rsidRPr="002449E3" w:rsidRDefault="002449E3" w:rsidP="002449E3">
            <w:pPr>
              <w:spacing w:after="0" w:line="240" w:lineRule="auto"/>
              <w:rPr>
                <w:rFonts w:ascii="Arial" w:eastAsia="Times New Roman" w:hAnsi="Arial" w:cs="Arial"/>
                <w:i/>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Sözleşme fotokopisi </w:t>
            </w:r>
            <w:r w:rsidRPr="002449E3">
              <w:rPr>
                <w:rFonts w:ascii="Arial" w:eastAsia="Times New Roman" w:hAnsi="Arial" w:cs="Arial"/>
                <w:i/>
                <w:sz w:val="28"/>
                <w:szCs w:val="28"/>
                <w:lang w:eastAsia="tr-TR"/>
              </w:rPr>
              <w:t>(Sözleşmede; etkinliğin içeriği, açık adresi, başlama bitiş tarihleri ve saatleri açık olarak belirtilecektir),</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İstihdam edilecek özel güvenlik görevlilerinin adı, soyadı, güvenlik görevlisi kimlik kart numaraları ve hangi valilikten alındığını gösterir liste,</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sz w:val="28"/>
                <w:szCs w:val="28"/>
                <w:lang w:eastAsia="tr-TR"/>
              </w:rPr>
              <w:tab/>
              <w:t>Özel güvenlik mali sorumluluk sigorta poliçeleri,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sz w:val="28"/>
                <w:szCs w:val="28"/>
                <w:lang w:eastAsia="tr-TR"/>
              </w:rPr>
              <w:tab/>
              <w:t>Güvenlik görevlisinin kullanacağı teçhizatın niteliği ve sayısını gösterir belge,</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6.</w:t>
            </w:r>
            <w:r w:rsidRPr="002449E3">
              <w:rPr>
                <w:rFonts w:ascii="Arial" w:eastAsia="Times New Roman" w:hAnsi="Arial" w:cs="Arial"/>
                <w:sz w:val="28"/>
                <w:szCs w:val="28"/>
                <w:lang w:eastAsia="tr-TR"/>
              </w:rPr>
              <w:tab/>
              <w:t xml:space="preserve">Koruma ve güvenlik hizmeti verilecek alanın güvenlik görevlilerinin yerini gösterecek şekilde krokisi,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7.</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Koruma ve güvenlik planı,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8.</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Güvenlik şirketi faaliyet izin belgesi ve yönetici imza sirküleri fotokopisi.</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Evraklar üzerinde yönetici ismi ve imzası bulunmalı ve müracaatlar en az 48 saat önceden yapılmalıdır.</w:t>
            </w:r>
          </w:p>
        </w:tc>
        <w:tc>
          <w:tcPr>
            <w:tcW w:w="324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(2) İş Günü</w:t>
            </w:r>
          </w:p>
        </w:tc>
      </w:tr>
      <w:tr w:rsidR="002449E3" w:rsidRPr="002449E3" w:rsidTr="00B97FC4">
        <w:trPr>
          <w:trHeight w:val="1691"/>
          <w:jc w:val="center"/>
        </w:trPr>
        <w:tc>
          <w:tcPr>
            <w:tcW w:w="750"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3</w:t>
            </w:r>
          </w:p>
        </w:tc>
        <w:tc>
          <w:tcPr>
            <w:tcW w:w="2894"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Özel Güvenlik Görevlisi Çalışma Kimlik Kartı</w:t>
            </w:r>
          </w:p>
        </w:tc>
        <w:tc>
          <w:tcPr>
            <w:tcW w:w="13822"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Talep yazısı. </w:t>
            </w:r>
          </w:p>
          <w:p w:rsidR="002449E3" w:rsidRPr="002449E3" w:rsidRDefault="002449E3" w:rsidP="002449E3">
            <w:pPr>
              <w:spacing w:after="0" w:line="240" w:lineRule="auto"/>
              <w:jc w:val="both"/>
              <w:rPr>
                <w:rFonts w:ascii="Arial" w:eastAsia="Times New Roman" w:hAnsi="Arial" w:cs="Arial"/>
                <w:i/>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T.C. kimlik numarası </w:t>
            </w:r>
            <w:r w:rsidRPr="002449E3">
              <w:rPr>
                <w:rFonts w:ascii="Arial" w:eastAsia="Times New Roman" w:hAnsi="Arial" w:cs="Arial"/>
                <w:i/>
                <w:sz w:val="28"/>
                <w:szCs w:val="28"/>
                <w:lang w:eastAsia="tr-TR"/>
              </w:rPr>
              <w:t>(Silahlı özel güvenlik görevlisi için 21, silahsız özel güvenlik görevlisi için 18 yaşını doldurmuş olmak),</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Adli sicil beyanı,</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Son 6 ay içerisinde çekilmiş (4) adet vesikalık fotoğraf,</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Sağlık raporu,</w:t>
            </w:r>
          </w:p>
          <w:p w:rsidR="002449E3" w:rsidRPr="002449E3" w:rsidRDefault="002449E3" w:rsidP="002449E3">
            <w:pPr>
              <w:spacing w:after="0" w:line="240" w:lineRule="auto"/>
              <w:jc w:val="both"/>
              <w:rPr>
                <w:rFonts w:ascii="Arial" w:eastAsia="Times New Roman" w:hAnsi="Arial" w:cs="Arial"/>
                <w:i/>
                <w:sz w:val="28"/>
                <w:szCs w:val="28"/>
                <w:lang w:eastAsia="tr-TR"/>
              </w:rPr>
            </w:pPr>
            <w:r w:rsidRPr="002449E3">
              <w:rPr>
                <w:rFonts w:ascii="Arial" w:eastAsia="Times New Roman" w:hAnsi="Arial" w:cs="Arial"/>
                <w:b/>
                <w:sz w:val="28"/>
                <w:szCs w:val="28"/>
                <w:lang w:eastAsia="tr-TR"/>
              </w:rPr>
              <w:t>6.</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Özel güvenlik temel eğitim sertifikası </w:t>
            </w:r>
            <w:r w:rsidRPr="002449E3">
              <w:rPr>
                <w:rFonts w:ascii="Arial" w:eastAsia="Times New Roman" w:hAnsi="Arial" w:cs="Arial"/>
                <w:i/>
                <w:sz w:val="28"/>
                <w:szCs w:val="28"/>
                <w:lang w:eastAsia="tr-TR"/>
              </w:rPr>
              <w:t>(Genel kolluk kuvvetinden emekli olanlar ile en az beş yıl fiilen bu görevde çalıştıktan sonra kendi istekleri ile ayrılmış olanlardan ve üniversitelerin güvenlik fak./güvenlikle ilgili MYO mezunlarından (5) yıl süre ile silah eğitimi hariç özel güvenlik temel eğitimi aranmaz. Kimlik kartı yenileme talebinde yenileme eğitim sertifikası istenir),</w:t>
            </w:r>
          </w:p>
          <w:p w:rsidR="002449E3" w:rsidRPr="002449E3" w:rsidRDefault="002449E3" w:rsidP="002449E3">
            <w:pPr>
              <w:spacing w:after="0" w:line="240" w:lineRule="auto"/>
              <w:jc w:val="both"/>
              <w:rPr>
                <w:rFonts w:ascii="Arial" w:eastAsia="Times New Roman" w:hAnsi="Arial" w:cs="Arial"/>
                <w:i/>
                <w:sz w:val="28"/>
                <w:szCs w:val="28"/>
                <w:lang w:eastAsia="tr-TR"/>
              </w:rPr>
            </w:pPr>
            <w:r w:rsidRPr="002449E3">
              <w:rPr>
                <w:rFonts w:ascii="Arial" w:eastAsia="Times New Roman" w:hAnsi="Arial" w:cs="Arial"/>
                <w:b/>
                <w:sz w:val="28"/>
                <w:szCs w:val="28"/>
                <w:lang w:eastAsia="tr-TR"/>
              </w:rPr>
              <w:t>7.</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Diploma fotokopisi </w:t>
            </w:r>
            <w:r w:rsidRPr="002449E3">
              <w:rPr>
                <w:rFonts w:ascii="Arial" w:eastAsia="Times New Roman" w:hAnsi="Arial" w:cs="Arial"/>
                <w:i/>
                <w:sz w:val="28"/>
                <w:szCs w:val="28"/>
                <w:lang w:eastAsia="tr-TR"/>
              </w:rPr>
              <w:t>(Aslı ile birlikte), (Silahlı güvenlik görevlileri en az lise, silahsız güvenlik görevlileri en az ilköğretim okulu),</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8.</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Vergi dairesine yatırılacak kimlik harcı belgesinin aslı. </w:t>
            </w:r>
          </w:p>
        </w:tc>
        <w:tc>
          <w:tcPr>
            <w:tcW w:w="324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br/>
              <w:t>Güvenlik soruşturması ve arşiv araştırması tamamlandıktan sonra</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br/>
              <w:t>(5) İş Günü</w:t>
            </w:r>
          </w:p>
        </w:tc>
      </w:tr>
      <w:tr w:rsidR="002449E3" w:rsidRPr="002449E3" w:rsidTr="00B97FC4">
        <w:trPr>
          <w:trHeight w:val="760"/>
          <w:jc w:val="center"/>
        </w:trPr>
        <w:tc>
          <w:tcPr>
            <w:tcW w:w="750"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4</w:t>
            </w:r>
          </w:p>
        </w:tc>
        <w:tc>
          <w:tcPr>
            <w:tcW w:w="2894"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Kayıp ve Yıpranmış Özel Güvenlik Kimlik Kartı Yenileme İşlemleri</w:t>
            </w:r>
          </w:p>
        </w:tc>
        <w:tc>
          <w:tcPr>
            <w:tcW w:w="13822"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Talep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T.C. kimlik numarası,</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Son 6 ay içerisinde çekilmiş (2) adet vesikalık fotoğraf,</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Yıpranmış kimlik kartı. </w:t>
            </w:r>
          </w:p>
        </w:tc>
        <w:tc>
          <w:tcPr>
            <w:tcW w:w="324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(5) İş Günü</w:t>
            </w:r>
          </w:p>
        </w:tc>
      </w:tr>
      <w:tr w:rsidR="002449E3" w:rsidRPr="002449E3" w:rsidTr="00B97FC4">
        <w:trPr>
          <w:trHeight w:val="1331"/>
          <w:jc w:val="center"/>
        </w:trPr>
        <w:tc>
          <w:tcPr>
            <w:tcW w:w="750"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5</w:t>
            </w:r>
          </w:p>
        </w:tc>
        <w:tc>
          <w:tcPr>
            <w:tcW w:w="2894"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Silahsız Özel Güvenlik Kimlik Kartının Silahlı Özel Güvenlik Kimlik Kartına Çevrilmesi</w:t>
            </w:r>
          </w:p>
        </w:tc>
        <w:tc>
          <w:tcPr>
            <w:tcW w:w="13822"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Talep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proofErr w:type="spellStart"/>
            <w:r w:rsidRPr="002449E3">
              <w:rPr>
                <w:rFonts w:ascii="Arial" w:eastAsia="Times New Roman" w:hAnsi="Arial" w:cs="Arial"/>
                <w:sz w:val="28"/>
                <w:szCs w:val="28"/>
                <w:lang w:eastAsia="tr-TR"/>
              </w:rPr>
              <w:t>T.C.kimlik</w:t>
            </w:r>
            <w:proofErr w:type="spellEnd"/>
            <w:r w:rsidRPr="002449E3">
              <w:rPr>
                <w:rFonts w:ascii="Arial" w:eastAsia="Times New Roman" w:hAnsi="Arial" w:cs="Arial"/>
                <w:sz w:val="28"/>
                <w:szCs w:val="28"/>
                <w:lang w:eastAsia="tr-TR"/>
              </w:rPr>
              <w:t xml:space="preserve"> numarası,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Adli sicil beyanı,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Diploma fotokopisi (</w:t>
            </w:r>
            <w:r w:rsidRPr="002449E3">
              <w:rPr>
                <w:rFonts w:ascii="Arial" w:eastAsia="Times New Roman" w:hAnsi="Arial" w:cs="Arial"/>
                <w:i/>
                <w:sz w:val="28"/>
                <w:szCs w:val="28"/>
                <w:lang w:eastAsia="tr-TR"/>
              </w:rPr>
              <w:t>Aslı ile birlikte</w:t>
            </w:r>
            <w:r w:rsidRPr="002449E3">
              <w:rPr>
                <w:rFonts w:ascii="Arial" w:eastAsia="Times New Roman" w:hAnsi="Arial" w:cs="Arial"/>
                <w:sz w:val="28"/>
                <w:szCs w:val="28"/>
                <w:lang w:eastAsia="tr-TR"/>
              </w:rPr>
              <w:t>),</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Sağlık raporu,</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6.</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Silahlı özel güvenlik temel eğitim sertifikası aslı,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7.</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Son 6 ay içerisinde çekilmiş (2) adet vesikalık fotoğraf.</w:t>
            </w:r>
          </w:p>
        </w:tc>
        <w:tc>
          <w:tcPr>
            <w:tcW w:w="324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Güvenlik soruşturması tamamlandıktan sonra</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br/>
              <w:t>(5) İş Günü</w:t>
            </w:r>
          </w:p>
        </w:tc>
      </w:tr>
      <w:tr w:rsidR="002449E3" w:rsidRPr="002449E3" w:rsidTr="00B97FC4">
        <w:trPr>
          <w:trHeight w:val="760"/>
          <w:jc w:val="center"/>
        </w:trPr>
        <w:tc>
          <w:tcPr>
            <w:tcW w:w="750"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6</w:t>
            </w:r>
          </w:p>
        </w:tc>
        <w:tc>
          <w:tcPr>
            <w:tcW w:w="2894"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 xml:space="preserve">5188 Sayılı Özel Güvenlik Hizmetlerine Dair </w:t>
            </w:r>
            <w:r w:rsidRPr="002449E3">
              <w:rPr>
                <w:rFonts w:ascii="Arial" w:eastAsia="Times New Roman" w:hAnsi="Arial" w:cs="Arial"/>
                <w:b/>
                <w:sz w:val="28"/>
                <w:szCs w:val="28"/>
                <w:lang w:eastAsia="tr-TR"/>
              </w:rPr>
              <w:lastRenderedPageBreak/>
              <w:t>Kanun Kapsamında MKE’den Silah Satın Alma Yetki Belgesi</w:t>
            </w:r>
          </w:p>
        </w:tc>
        <w:tc>
          <w:tcPr>
            <w:tcW w:w="13822"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lastRenderedPageBreak/>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Talep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İl özel güvenlik komisyon kararı fotokopisi,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Silah alacak görevlinin (Mutemet) T.C. kimlik numarası,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lastRenderedPageBreak/>
              <w:t>4.</w:t>
            </w:r>
            <w:r w:rsidRPr="002449E3">
              <w:rPr>
                <w:rFonts w:ascii="Arial" w:eastAsia="Times New Roman" w:hAnsi="Arial" w:cs="Arial"/>
                <w:b/>
                <w:sz w:val="28"/>
                <w:szCs w:val="28"/>
                <w:lang w:eastAsia="tr-TR"/>
              </w:rPr>
              <w:tab/>
            </w:r>
            <w:proofErr w:type="spellStart"/>
            <w:r w:rsidRPr="002449E3">
              <w:rPr>
                <w:rFonts w:ascii="Arial" w:eastAsia="Times New Roman" w:hAnsi="Arial" w:cs="Arial"/>
                <w:sz w:val="28"/>
                <w:szCs w:val="28"/>
                <w:lang w:eastAsia="tr-TR"/>
              </w:rPr>
              <w:t>Mutemete</w:t>
            </w:r>
            <w:proofErr w:type="spellEnd"/>
            <w:r w:rsidRPr="002449E3">
              <w:rPr>
                <w:rFonts w:ascii="Arial" w:eastAsia="Times New Roman" w:hAnsi="Arial" w:cs="Arial"/>
                <w:sz w:val="28"/>
                <w:szCs w:val="28"/>
                <w:lang w:eastAsia="tr-TR"/>
              </w:rPr>
              <w:t xml:space="preserve"> ait son 6 ay içerisinde çekilmiş (2) adet vesikalık fotoğraf. </w:t>
            </w:r>
          </w:p>
        </w:tc>
        <w:tc>
          <w:tcPr>
            <w:tcW w:w="324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lastRenderedPageBreak/>
              <w:t>(5) İş Günü</w:t>
            </w:r>
          </w:p>
        </w:tc>
      </w:tr>
      <w:tr w:rsidR="002449E3" w:rsidRPr="002449E3" w:rsidTr="00B97FC4">
        <w:trPr>
          <w:trHeight w:val="759"/>
          <w:jc w:val="center"/>
        </w:trPr>
        <w:tc>
          <w:tcPr>
            <w:tcW w:w="750"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7</w:t>
            </w:r>
          </w:p>
        </w:tc>
        <w:tc>
          <w:tcPr>
            <w:tcW w:w="2894"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5188 Sayılı Özel Güvenlik Hizmetlerine Dair Kanun Kapsamında Fişeklerin Temini İçin Tanzim Edilen İzin Belgesi</w:t>
            </w:r>
          </w:p>
        </w:tc>
        <w:tc>
          <w:tcPr>
            <w:tcW w:w="13822"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Talep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Görevlendirilen personelin T.C. kimlik numarası,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Sarf edilen fişek miktarını gösterir belge.</w:t>
            </w:r>
          </w:p>
        </w:tc>
        <w:tc>
          <w:tcPr>
            <w:tcW w:w="324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(5) İş Günü</w:t>
            </w:r>
          </w:p>
        </w:tc>
      </w:tr>
      <w:tr w:rsidR="002449E3" w:rsidRPr="002449E3" w:rsidTr="00B97FC4">
        <w:trPr>
          <w:trHeight w:val="607"/>
          <w:jc w:val="center"/>
        </w:trPr>
        <w:tc>
          <w:tcPr>
            <w:tcW w:w="750"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8</w:t>
            </w:r>
          </w:p>
        </w:tc>
        <w:tc>
          <w:tcPr>
            <w:tcW w:w="2894"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Özel Güvenlik Silah Taşıma/Bulundurma Belgesi</w:t>
            </w:r>
          </w:p>
        </w:tc>
        <w:tc>
          <w:tcPr>
            <w:tcW w:w="13822"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Talep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sz w:val="28"/>
                <w:szCs w:val="28"/>
                <w:lang w:eastAsia="tr-TR"/>
              </w:rPr>
              <w:tab/>
              <w:t>Silah faturası aslı.</w:t>
            </w:r>
          </w:p>
        </w:tc>
        <w:tc>
          <w:tcPr>
            <w:tcW w:w="324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(5) İş Günü</w:t>
            </w:r>
          </w:p>
        </w:tc>
      </w:tr>
      <w:tr w:rsidR="002449E3" w:rsidRPr="002449E3" w:rsidTr="00B97FC4">
        <w:trPr>
          <w:trHeight w:val="2289"/>
          <w:jc w:val="center"/>
        </w:trPr>
        <w:tc>
          <w:tcPr>
            <w:tcW w:w="750"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9</w:t>
            </w:r>
          </w:p>
        </w:tc>
        <w:tc>
          <w:tcPr>
            <w:tcW w:w="2894"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5188 Sayılı Özel Güvenlik Hizmetlerine Dair Kanun Kapsamında Silah/Fişek Yol Nakil Belgesi</w:t>
            </w:r>
          </w:p>
        </w:tc>
        <w:tc>
          <w:tcPr>
            <w:tcW w:w="13822"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Talep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Nakil yapılacak silahın faturası fotokopisi,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Nakil gönderilecek ilin il özel güvenlik komisyon kararı,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Silahın kayıtlı bulunduğu ilin silahın iptaline ilişkin il özel güvenlik komisyon kararı,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Arıza ve tamir için MKE’ne gönderilen silahın arıza tutanağı,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6.</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Nakil yapacak memura ait son 6 ay içerisinde çekilmiş (2) adet vesikalık fotoğraf,</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7.</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Nakil yapacak memurun T.C. kimlik numarası.</w:t>
            </w:r>
          </w:p>
        </w:tc>
        <w:tc>
          <w:tcPr>
            <w:tcW w:w="324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(5) İş Günü</w:t>
            </w:r>
          </w:p>
        </w:tc>
      </w:tr>
      <w:tr w:rsidR="002449E3" w:rsidRPr="002449E3" w:rsidTr="00B97FC4">
        <w:trPr>
          <w:trHeight w:val="651"/>
          <w:jc w:val="center"/>
        </w:trPr>
        <w:tc>
          <w:tcPr>
            <w:tcW w:w="750"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10</w:t>
            </w:r>
          </w:p>
        </w:tc>
        <w:tc>
          <w:tcPr>
            <w:tcW w:w="2894"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 xml:space="preserve">5188 Sayılı Özel Güvenlik </w:t>
            </w:r>
            <w:proofErr w:type="spellStart"/>
            <w:r w:rsidRPr="002449E3">
              <w:rPr>
                <w:rFonts w:ascii="Arial" w:eastAsia="Times New Roman" w:hAnsi="Arial" w:cs="Arial"/>
                <w:b/>
                <w:sz w:val="28"/>
                <w:szCs w:val="28"/>
                <w:lang w:eastAsia="tr-TR"/>
              </w:rPr>
              <w:t>Hiz</w:t>
            </w:r>
            <w:proofErr w:type="spellEnd"/>
            <w:r w:rsidRPr="002449E3">
              <w:rPr>
                <w:rFonts w:ascii="Arial" w:eastAsia="Times New Roman" w:hAnsi="Arial" w:cs="Arial"/>
                <w:b/>
                <w:sz w:val="28"/>
                <w:szCs w:val="28"/>
                <w:lang w:eastAsia="tr-TR"/>
              </w:rPr>
              <w:t xml:space="preserve"> Dair Kanun Kap. Çıkan veya Kadro Fazlası Silahların Devrine İlişkin Belge</w:t>
            </w:r>
          </w:p>
        </w:tc>
        <w:tc>
          <w:tcPr>
            <w:tcW w:w="13822"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Talep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Devir hakkında yönetim kurulu kararı,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Kanun kapsamından çıkma onayı veya silahın kadro fazlası olduğuna dair il özel güvenlik komisyon kararı.</w:t>
            </w:r>
          </w:p>
        </w:tc>
        <w:tc>
          <w:tcPr>
            <w:tcW w:w="324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(5) İş Günü</w:t>
            </w:r>
          </w:p>
        </w:tc>
      </w:tr>
      <w:tr w:rsidR="002449E3" w:rsidRPr="002449E3" w:rsidTr="00B97FC4">
        <w:trPr>
          <w:trHeight w:val="850"/>
          <w:jc w:val="center"/>
        </w:trPr>
        <w:tc>
          <w:tcPr>
            <w:tcW w:w="750"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11</w:t>
            </w:r>
          </w:p>
        </w:tc>
        <w:tc>
          <w:tcPr>
            <w:tcW w:w="2894"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Özel Güvenlik Uygulamasının Sona Erdirilmesi</w:t>
            </w:r>
          </w:p>
        </w:tc>
        <w:tc>
          <w:tcPr>
            <w:tcW w:w="13822"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Talep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Kamu kurum ve kuruluşlarında bakanlık/genel müdürlük/rektörlük görüş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Özel kuruluşlarda yönetim kurulu kararı,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sz w:val="28"/>
                <w:szCs w:val="28"/>
                <w:lang w:eastAsia="tr-TR"/>
              </w:rPr>
              <w:tab/>
              <w:t>Özel güvenlik izin belgesi aslı.</w:t>
            </w:r>
          </w:p>
        </w:tc>
        <w:tc>
          <w:tcPr>
            <w:tcW w:w="324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(10) İş Günü</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i/>
                <w:iCs/>
                <w:sz w:val="28"/>
                <w:szCs w:val="28"/>
                <w:lang w:eastAsia="tr-TR"/>
              </w:rPr>
              <w:t>(İl Özel Güvenlik Komisyonunun toplanmasına bağlı olarak)</w:t>
            </w:r>
          </w:p>
        </w:tc>
      </w:tr>
      <w:tr w:rsidR="002449E3" w:rsidRPr="002449E3" w:rsidTr="00B97FC4">
        <w:trPr>
          <w:trHeight w:val="828"/>
          <w:jc w:val="center"/>
        </w:trPr>
        <w:tc>
          <w:tcPr>
            <w:tcW w:w="750"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12</w:t>
            </w:r>
          </w:p>
        </w:tc>
        <w:tc>
          <w:tcPr>
            <w:tcW w:w="2894"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 xml:space="preserve">5188 Sayılı Özel Güvenlik </w:t>
            </w:r>
            <w:proofErr w:type="spellStart"/>
            <w:r w:rsidRPr="002449E3">
              <w:rPr>
                <w:rFonts w:ascii="Arial" w:eastAsia="Times New Roman" w:hAnsi="Arial" w:cs="Arial"/>
                <w:b/>
                <w:sz w:val="28"/>
                <w:szCs w:val="28"/>
                <w:lang w:eastAsia="tr-TR"/>
              </w:rPr>
              <w:t>Hiz</w:t>
            </w:r>
            <w:proofErr w:type="spellEnd"/>
            <w:r w:rsidRPr="002449E3">
              <w:rPr>
                <w:rFonts w:ascii="Arial" w:eastAsia="Times New Roman" w:hAnsi="Arial" w:cs="Arial"/>
                <w:b/>
                <w:sz w:val="28"/>
                <w:szCs w:val="28"/>
                <w:lang w:eastAsia="tr-TR"/>
              </w:rPr>
              <w:t>. Dair Kanun Kap. Personel ve Silah Kadrolarının İndirimi, Artırımı ve Yeniden Belirlenmesi</w:t>
            </w:r>
          </w:p>
        </w:tc>
        <w:tc>
          <w:tcPr>
            <w:tcW w:w="13822"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Talep yazısı,</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Kamu kurum ve kuruluşlarında silah ve personel artırımında bakanlık/genel müdürlük/rektörlük görüş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Özel kuruluşlarda yönetim kurulu kararı.</w:t>
            </w:r>
          </w:p>
        </w:tc>
        <w:tc>
          <w:tcPr>
            <w:tcW w:w="324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(10) İş Günü</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i/>
                <w:iCs/>
                <w:sz w:val="28"/>
                <w:szCs w:val="28"/>
                <w:lang w:eastAsia="tr-TR"/>
              </w:rPr>
              <w:t>(İl Özel Güvenlik Komisyonunun toplanmasına bağlı olarak)</w:t>
            </w:r>
          </w:p>
        </w:tc>
      </w:tr>
      <w:tr w:rsidR="002449E3" w:rsidRPr="002449E3" w:rsidTr="00B97FC4">
        <w:trPr>
          <w:trHeight w:val="1862"/>
          <w:jc w:val="center"/>
        </w:trPr>
        <w:tc>
          <w:tcPr>
            <w:tcW w:w="750"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lastRenderedPageBreak/>
              <w:t>13</w:t>
            </w:r>
          </w:p>
        </w:tc>
        <w:tc>
          <w:tcPr>
            <w:tcW w:w="2894"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5188 Sayılı Özel Güvenlik Hizmetlerine Dair Kanun Kapsamında Unvan Değişikliği Durumu</w:t>
            </w:r>
          </w:p>
        </w:tc>
        <w:tc>
          <w:tcPr>
            <w:tcW w:w="13822"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Talep yazısı,</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Unvan değişikliğine ilişkin yönetim kurulu kararı ve ticaret sicil gazetesinin yayımlanmış bir örneği, ticaret sicil gazetesi yayımlanmamış ise ticaret sicil memurluğundan alınacak ticaret sicil tasdiknamesi,</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sz w:val="28"/>
                <w:szCs w:val="28"/>
                <w:lang w:eastAsia="tr-TR"/>
              </w:rPr>
              <w:tab/>
              <w:t>Özel güvenlik izin belgesi aslı.</w:t>
            </w:r>
          </w:p>
        </w:tc>
        <w:tc>
          <w:tcPr>
            <w:tcW w:w="324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(10) İş Günü</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i/>
                <w:iCs/>
                <w:sz w:val="28"/>
                <w:szCs w:val="28"/>
                <w:lang w:eastAsia="tr-TR"/>
              </w:rPr>
              <w:t>(İl Özel Güvenlik Komisyonunun toplanmasına bağlı olarak)</w:t>
            </w:r>
          </w:p>
        </w:tc>
      </w:tr>
      <w:tr w:rsidR="002449E3" w:rsidRPr="002449E3" w:rsidTr="00B97FC4">
        <w:trPr>
          <w:trHeight w:val="2897"/>
          <w:jc w:val="center"/>
        </w:trPr>
        <w:tc>
          <w:tcPr>
            <w:tcW w:w="750"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14</w:t>
            </w:r>
          </w:p>
        </w:tc>
        <w:tc>
          <w:tcPr>
            <w:tcW w:w="2894"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5188 Sayılı Özel Güvenlik Hizmetlerine Dair Kanun Kapsamında Alarm Merkezi Kurma ve İzleme İzin Belgesi</w:t>
            </w:r>
          </w:p>
        </w:tc>
        <w:tc>
          <w:tcPr>
            <w:tcW w:w="13822"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Talep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Kurucu ve yöneticilerin adli sicil beyanı,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sz w:val="28"/>
                <w:szCs w:val="28"/>
                <w:lang w:eastAsia="tr-TR"/>
              </w:rPr>
              <w:tab/>
              <w:t>Kurucu ve yöneticilerin T.C. kimlik numaraları beyanı,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Yöneticilerin dört yıllık </w:t>
            </w:r>
            <w:proofErr w:type="gramStart"/>
            <w:r w:rsidRPr="002449E3">
              <w:rPr>
                <w:rFonts w:ascii="Arial" w:eastAsia="Times New Roman" w:hAnsi="Arial" w:cs="Arial"/>
                <w:sz w:val="28"/>
                <w:szCs w:val="28"/>
                <w:lang w:eastAsia="tr-TR"/>
              </w:rPr>
              <w:t>yüksek öğrenim</w:t>
            </w:r>
            <w:proofErr w:type="gramEnd"/>
            <w:r w:rsidRPr="002449E3">
              <w:rPr>
                <w:rFonts w:ascii="Arial" w:eastAsia="Times New Roman" w:hAnsi="Arial" w:cs="Arial"/>
                <w:sz w:val="28"/>
                <w:szCs w:val="28"/>
                <w:lang w:eastAsia="tr-TR"/>
              </w:rPr>
              <w:t xml:space="preserve"> diploması veya dengi belge,</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Alarm merkezini temsil edecek yöneticiler için yetki belgesi,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6.</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Yöneticilerin özel güvenlik eğitim sertifikası,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7.</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Alarm merkezinde kullanılacak teknik teçhizatın amaca elverişliliğine ilişkin taahhütname.</w:t>
            </w:r>
          </w:p>
        </w:tc>
        <w:tc>
          <w:tcPr>
            <w:tcW w:w="324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br/>
              <w:t>Güvenlik soruşturması ve arşiv araştırması tamamlandıktan sonra</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 </w:t>
            </w:r>
            <w:r w:rsidRPr="002449E3">
              <w:rPr>
                <w:rFonts w:ascii="Arial" w:eastAsia="Times New Roman" w:hAnsi="Arial" w:cs="Arial"/>
                <w:sz w:val="28"/>
                <w:szCs w:val="28"/>
                <w:lang w:eastAsia="tr-TR"/>
              </w:rPr>
              <w:br/>
              <w:t>(10) İş Günü</w:t>
            </w:r>
          </w:p>
        </w:tc>
      </w:tr>
      <w:tr w:rsidR="002449E3" w:rsidRPr="002449E3" w:rsidTr="00B97FC4">
        <w:trPr>
          <w:trHeight w:val="5021"/>
          <w:jc w:val="center"/>
        </w:trPr>
        <w:tc>
          <w:tcPr>
            <w:tcW w:w="750"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15</w:t>
            </w:r>
          </w:p>
        </w:tc>
        <w:tc>
          <w:tcPr>
            <w:tcW w:w="2894"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Geçici Olarak Geri Alınan Sürücü Belgesinin İadesi</w:t>
            </w:r>
          </w:p>
        </w:tc>
        <w:tc>
          <w:tcPr>
            <w:tcW w:w="13822"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Nüfus Cüzdanı veya </w:t>
            </w:r>
            <w:r w:rsidRPr="002449E3">
              <w:rPr>
                <w:rFonts w:ascii="Arial" w:eastAsia="Times New Roman" w:hAnsi="Arial" w:cs="Arial"/>
                <w:bCs/>
                <w:sz w:val="28"/>
                <w:szCs w:val="28"/>
                <w:lang w:eastAsia="tr-TR"/>
              </w:rPr>
              <w:t>kimlik yerine geçen diğer belgelere ilave olarak,</w:t>
            </w:r>
            <w:r w:rsidRPr="002449E3">
              <w:rPr>
                <w:rFonts w:ascii="Arial" w:eastAsia="Times New Roman" w:hAnsi="Arial" w:cs="Arial"/>
                <w:sz w:val="28"/>
                <w:szCs w:val="28"/>
                <w:lang w:eastAsia="tr-TR"/>
              </w:rPr>
              <w:br/>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2918 Sayılı Karayolları Trafik Kanununun 48’inci Maddesine İstinaden Alınmış İse;</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Sürücü davranışı geliştirme eğitimi başarı belgesi,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proofErr w:type="spellStart"/>
            <w:r w:rsidRPr="002449E3">
              <w:rPr>
                <w:rFonts w:ascii="Arial" w:eastAsia="Times New Roman" w:hAnsi="Arial" w:cs="Arial"/>
                <w:sz w:val="28"/>
                <w:szCs w:val="28"/>
                <w:lang w:eastAsia="tr-TR"/>
              </w:rPr>
              <w:t>Psiko</w:t>
            </w:r>
            <w:proofErr w:type="spellEnd"/>
            <w:r w:rsidRPr="002449E3">
              <w:rPr>
                <w:rFonts w:ascii="Arial" w:eastAsia="Times New Roman" w:hAnsi="Arial" w:cs="Arial"/>
                <w:sz w:val="28"/>
                <w:szCs w:val="28"/>
                <w:lang w:eastAsia="tr-TR"/>
              </w:rPr>
              <w:t>-teknik değerlendirme ve psikiyatri uzmanı muayene belgesi.</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2918 Sayılı Karayolları Trafik Kanununun 118’inci Maddesine İstinaden Alınmış İse;</w:t>
            </w:r>
          </w:p>
          <w:p w:rsidR="002449E3" w:rsidRPr="002449E3" w:rsidRDefault="002449E3" w:rsidP="002449E3">
            <w:pPr>
              <w:spacing w:after="0" w:line="240" w:lineRule="auto"/>
              <w:jc w:val="both"/>
              <w:rPr>
                <w:rFonts w:ascii="Arial" w:eastAsia="Times New Roman" w:hAnsi="Arial" w:cs="Arial"/>
                <w:i/>
                <w:sz w:val="28"/>
                <w:szCs w:val="28"/>
                <w:lang w:eastAsia="tr-TR"/>
              </w:rPr>
            </w:pPr>
            <w:r w:rsidRPr="002449E3">
              <w:rPr>
                <w:rFonts w:ascii="Arial" w:eastAsia="Times New Roman" w:hAnsi="Arial" w:cs="Arial"/>
                <w:sz w:val="28"/>
                <w:szCs w:val="28"/>
                <w:lang w:eastAsia="tr-TR"/>
              </w:rPr>
              <w:tab/>
              <w:t xml:space="preserve">Eğitim belgesi, psikiyatri uzmanından alınacak </w:t>
            </w:r>
            <w:proofErr w:type="spellStart"/>
            <w:r w:rsidRPr="002449E3">
              <w:rPr>
                <w:rFonts w:ascii="Arial" w:eastAsia="Times New Roman" w:hAnsi="Arial" w:cs="Arial"/>
                <w:sz w:val="28"/>
                <w:szCs w:val="28"/>
                <w:lang w:eastAsia="tr-TR"/>
              </w:rPr>
              <w:t>psiko</w:t>
            </w:r>
            <w:proofErr w:type="spellEnd"/>
            <w:r w:rsidRPr="002449E3">
              <w:rPr>
                <w:rFonts w:ascii="Arial" w:eastAsia="Times New Roman" w:hAnsi="Arial" w:cs="Arial"/>
                <w:sz w:val="28"/>
                <w:szCs w:val="28"/>
                <w:lang w:eastAsia="tr-TR"/>
              </w:rPr>
              <w:t xml:space="preserve">-teknik değerlendirme belgesi  </w:t>
            </w:r>
            <w:r w:rsidRPr="002449E3">
              <w:rPr>
                <w:rFonts w:ascii="Arial" w:eastAsia="Times New Roman" w:hAnsi="Arial" w:cs="Arial"/>
                <w:i/>
                <w:sz w:val="28"/>
                <w:szCs w:val="28"/>
                <w:lang w:eastAsia="tr-TR"/>
              </w:rPr>
              <w:t xml:space="preserve">(Geriye doğru (1) yıl içerisinde (100) ceza puanını dolduranların, birinci defa eğitime, ikinci defada psikiyatri uzmanı tarafından </w:t>
            </w:r>
            <w:proofErr w:type="spellStart"/>
            <w:r w:rsidRPr="002449E3">
              <w:rPr>
                <w:rFonts w:ascii="Arial" w:eastAsia="Times New Roman" w:hAnsi="Arial" w:cs="Arial"/>
                <w:i/>
                <w:sz w:val="28"/>
                <w:szCs w:val="28"/>
                <w:lang w:eastAsia="tr-TR"/>
              </w:rPr>
              <w:t>psiko</w:t>
            </w:r>
            <w:proofErr w:type="spellEnd"/>
            <w:r w:rsidRPr="002449E3">
              <w:rPr>
                <w:rFonts w:ascii="Arial" w:eastAsia="Times New Roman" w:hAnsi="Arial" w:cs="Arial"/>
                <w:i/>
                <w:sz w:val="28"/>
                <w:szCs w:val="28"/>
                <w:lang w:eastAsia="tr-TR"/>
              </w:rPr>
              <w:t>–teknik değerlendirme testine tabi tutulması gerekmektedir).</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b/>
                <w:sz w:val="28"/>
                <w:szCs w:val="28"/>
                <w:lang w:eastAsia="tr-TR"/>
              </w:rPr>
            </w:pPr>
            <w:r w:rsidRPr="002449E3">
              <w:rPr>
                <w:rFonts w:ascii="Arial" w:eastAsia="Times New Roman" w:hAnsi="Arial" w:cs="Arial"/>
                <w:b/>
                <w:sz w:val="28"/>
                <w:szCs w:val="28"/>
                <w:lang w:eastAsia="tr-TR"/>
              </w:rPr>
              <w:t>2918 Sayılı Karayolları Trafik Kanununun 51/2-b Maddesine</w:t>
            </w:r>
            <w:r w:rsidRPr="002449E3">
              <w:rPr>
                <w:rFonts w:ascii="Arial" w:eastAsia="Times New Roman" w:hAnsi="Arial" w:cs="Arial"/>
                <w:sz w:val="28"/>
                <w:szCs w:val="28"/>
                <w:lang w:eastAsia="tr-TR"/>
              </w:rPr>
              <w:t xml:space="preserve"> </w:t>
            </w:r>
            <w:r w:rsidRPr="002449E3">
              <w:rPr>
                <w:rFonts w:ascii="Arial" w:eastAsia="Times New Roman" w:hAnsi="Arial" w:cs="Arial"/>
                <w:b/>
                <w:sz w:val="28"/>
                <w:szCs w:val="28"/>
                <w:lang w:eastAsia="tr-TR"/>
              </w:rPr>
              <w:t xml:space="preserve">İstinaden Alınmış İse; </w:t>
            </w:r>
          </w:p>
          <w:p w:rsidR="002449E3" w:rsidRPr="002449E3" w:rsidRDefault="002449E3" w:rsidP="002449E3">
            <w:pPr>
              <w:spacing w:after="0" w:line="240" w:lineRule="auto"/>
              <w:jc w:val="both"/>
              <w:rPr>
                <w:rFonts w:ascii="Arial" w:eastAsia="Times New Roman" w:hAnsi="Arial" w:cs="Arial"/>
                <w:i/>
                <w:sz w:val="28"/>
                <w:szCs w:val="28"/>
                <w:lang w:eastAsia="tr-TR"/>
              </w:rPr>
            </w:pPr>
            <w:r w:rsidRPr="002449E3">
              <w:rPr>
                <w:rFonts w:ascii="Arial" w:eastAsia="Times New Roman" w:hAnsi="Arial" w:cs="Arial"/>
                <w:sz w:val="28"/>
                <w:szCs w:val="28"/>
                <w:lang w:eastAsia="tr-TR"/>
              </w:rPr>
              <w:tab/>
              <w:t xml:space="preserve">Psikiyatri uzmanından alınacak </w:t>
            </w:r>
            <w:proofErr w:type="spellStart"/>
            <w:r w:rsidRPr="002449E3">
              <w:rPr>
                <w:rFonts w:ascii="Arial" w:eastAsia="Times New Roman" w:hAnsi="Arial" w:cs="Arial"/>
                <w:sz w:val="28"/>
                <w:szCs w:val="28"/>
                <w:lang w:eastAsia="tr-TR"/>
              </w:rPr>
              <w:t>psiko</w:t>
            </w:r>
            <w:proofErr w:type="spellEnd"/>
            <w:r w:rsidRPr="002449E3">
              <w:rPr>
                <w:rFonts w:ascii="Arial" w:eastAsia="Times New Roman" w:hAnsi="Arial" w:cs="Arial"/>
                <w:sz w:val="28"/>
                <w:szCs w:val="28"/>
                <w:lang w:eastAsia="tr-TR"/>
              </w:rPr>
              <w:t xml:space="preserve">-teknik değerlendirme belgesi </w:t>
            </w:r>
            <w:r w:rsidRPr="002449E3">
              <w:rPr>
                <w:rFonts w:ascii="Arial" w:eastAsia="Times New Roman" w:hAnsi="Arial" w:cs="Arial"/>
                <w:i/>
                <w:sz w:val="28"/>
                <w:szCs w:val="28"/>
                <w:lang w:eastAsia="tr-TR"/>
              </w:rPr>
              <w:t xml:space="preserve">(Geriye doğru (1) yıl içerisinde (5) defa hız sınırını %30’dan fazla aşanların, psikiyatri uzmanı tarafından </w:t>
            </w:r>
            <w:proofErr w:type="spellStart"/>
            <w:r w:rsidRPr="002449E3">
              <w:rPr>
                <w:rFonts w:ascii="Arial" w:eastAsia="Times New Roman" w:hAnsi="Arial" w:cs="Arial"/>
                <w:i/>
                <w:sz w:val="28"/>
                <w:szCs w:val="28"/>
                <w:lang w:eastAsia="tr-TR"/>
              </w:rPr>
              <w:t>psiko</w:t>
            </w:r>
            <w:proofErr w:type="spellEnd"/>
            <w:r w:rsidRPr="002449E3">
              <w:rPr>
                <w:rFonts w:ascii="Arial" w:eastAsia="Times New Roman" w:hAnsi="Arial" w:cs="Arial"/>
                <w:i/>
                <w:sz w:val="28"/>
                <w:szCs w:val="28"/>
                <w:lang w:eastAsia="tr-TR"/>
              </w:rPr>
              <w:t>–teknik değerlendirme testine tabi tutulması gerekmektedir).</w:t>
            </w:r>
          </w:p>
          <w:p w:rsidR="002449E3" w:rsidRPr="002449E3" w:rsidRDefault="002449E3" w:rsidP="002449E3">
            <w:pPr>
              <w:spacing w:after="0" w:line="240" w:lineRule="auto"/>
              <w:jc w:val="both"/>
              <w:rPr>
                <w:rFonts w:ascii="Arial" w:eastAsia="Times New Roman" w:hAnsi="Arial" w:cs="Arial"/>
                <w:sz w:val="28"/>
                <w:szCs w:val="28"/>
                <w:lang w:eastAsia="tr-TR"/>
              </w:rPr>
            </w:pPr>
          </w:p>
        </w:tc>
        <w:tc>
          <w:tcPr>
            <w:tcW w:w="324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(1) Saat</w:t>
            </w:r>
          </w:p>
        </w:tc>
      </w:tr>
      <w:tr w:rsidR="002449E3" w:rsidRPr="002449E3" w:rsidTr="00B97FC4">
        <w:trPr>
          <w:trHeight w:val="1739"/>
          <w:jc w:val="center"/>
        </w:trPr>
        <w:tc>
          <w:tcPr>
            <w:tcW w:w="750" w:type="dxa"/>
            <w:tcBorders>
              <w:bottom w:val="single" w:sz="4" w:space="0" w:color="auto"/>
            </w:tcBorders>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16</w:t>
            </w:r>
          </w:p>
        </w:tc>
        <w:tc>
          <w:tcPr>
            <w:tcW w:w="2894"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Trafik Kazası Tespit Tutanağının Verilmesi</w:t>
            </w:r>
          </w:p>
        </w:tc>
        <w:tc>
          <w:tcPr>
            <w:tcW w:w="13822" w:type="dxa"/>
            <w:shd w:val="clear" w:color="auto" w:fill="auto"/>
            <w:vAlign w:val="center"/>
          </w:tcPr>
          <w:p w:rsidR="002449E3" w:rsidRPr="002449E3" w:rsidRDefault="002449E3" w:rsidP="002449E3">
            <w:pPr>
              <w:spacing w:after="0" w:line="240" w:lineRule="auto"/>
              <w:rPr>
                <w:rFonts w:ascii="Arial" w:eastAsia="Times New Roman" w:hAnsi="Arial" w:cs="Arial"/>
                <w:bCs/>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Nüfus cüzdanı veya </w:t>
            </w:r>
            <w:r w:rsidRPr="002449E3">
              <w:rPr>
                <w:rFonts w:ascii="Arial" w:eastAsia="Times New Roman" w:hAnsi="Arial" w:cs="Arial"/>
                <w:bCs/>
                <w:sz w:val="28"/>
                <w:szCs w:val="28"/>
                <w:lang w:eastAsia="tr-TR"/>
              </w:rPr>
              <w:t>kimlik yerine geçen diğer belgeler,</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sz w:val="28"/>
                <w:szCs w:val="28"/>
                <w:lang w:eastAsia="tr-TR"/>
              </w:rPr>
              <w:tab/>
              <w:t>Araç tescil belgesi,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Araç trafik belgesi,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Zorunlu mali sorumluluk sigortası,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Sürücü belgesi.</w:t>
            </w:r>
          </w:p>
          <w:p w:rsidR="002449E3" w:rsidRPr="002449E3" w:rsidRDefault="002449E3" w:rsidP="002449E3">
            <w:pPr>
              <w:spacing w:after="0" w:line="240" w:lineRule="auto"/>
              <w:rPr>
                <w:rFonts w:ascii="Arial" w:eastAsia="Times New Roman" w:hAnsi="Arial" w:cs="Arial"/>
                <w:sz w:val="28"/>
                <w:szCs w:val="28"/>
                <w:lang w:eastAsia="tr-TR"/>
              </w:rPr>
            </w:pPr>
          </w:p>
        </w:tc>
        <w:tc>
          <w:tcPr>
            <w:tcW w:w="324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(24) Saat</w:t>
            </w:r>
          </w:p>
        </w:tc>
      </w:tr>
      <w:tr w:rsidR="002449E3" w:rsidRPr="002449E3" w:rsidTr="00B97FC4">
        <w:trPr>
          <w:trHeight w:val="8341"/>
          <w:jc w:val="center"/>
        </w:trPr>
        <w:tc>
          <w:tcPr>
            <w:tcW w:w="750" w:type="dxa"/>
            <w:tcBorders>
              <w:bottom w:val="single" w:sz="4" w:space="0" w:color="auto"/>
            </w:tcBorders>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highlight w:val="yellow"/>
                <w:lang w:eastAsia="tr-TR"/>
              </w:rPr>
            </w:pPr>
            <w:r w:rsidRPr="002449E3">
              <w:rPr>
                <w:rFonts w:ascii="Arial" w:eastAsia="Times New Roman" w:hAnsi="Arial" w:cs="Arial"/>
                <w:b/>
                <w:sz w:val="28"/>
                <w:szCs w:val="28"/>
                <w:lang w:eastAsia="tr-TR"/>
              </w:rPr>
              <w:lastRenderedPageBreak/>
              <w:t>17</w:t>
            </w:r>
          </w:p>
        </w:tc>
        <w:tc>
          <w:tcPr>
            <w:tcW w:w="2894" w:type="dxa"/>
            <w:tcBorders>
              <w:bottom w:val="single" w:sz="4" w:space="0" w:color="auto"/>
            </w:tcBorders>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Trafikten Men Edilen Aracın İade Edilmesi</w:t>
            </w:r>
          </w:p>
        </w:tc>
        <w:tc>
          <w:tcPr>
            <w:tcW w:w="13822" w:type="dxa"/>
            <w:tcBorders>
              <w:bottom w:val="single" w:sz="4" w:space="0" w:color="auto"/>
            </w:tcBorders>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Muayene Süresi Geçen Araçlar;</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Araç trafik belgesi,</w:t>
            </w:r>
          </w:p>
          <w:p w:rsidR="002449E3" w:rsidRPr="002449E3" w:rsidRDefault="002449E3" w:rsidP="002449E3">
            <w:pPr>
              <w:spacing w:after="0" w:line="240" w:lineRule="auto"/>
              <w:rPr>
                <w:rFonts w:ascii="Arial" w:eastAsia="Times New Roman" w:hAnsi="Arial" w:cs="Arial"/>
                <w:i/>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Araç muayene raporu, </w:t>
            </w:r>
            <w:r w:rsidRPr="002449E3">
              <w:rPr>
                <w:rFonts w:ascii="Arial" w:eastAsia="Times New Roman" w:hAnsi="Arial" w:cs="Arial"/>
                <w:i/>
                <w:sz w:val="28"/>
                <w:szCs w:val="28"/>
                <w:lang w:eastAsia="tr-TR"/>
              </w:rPr>
              <w:t>(</w:t>
            </w:r>
            <w:r w:rsidRPr="002449E3">
              <w:rPr>
                <w:rFonts w:ascii="Arial" w:eastAsia="Times New Roman" w:hAnsi="Arial" w:cs="Arial"/>
                <w:bCs/>
                <w:i/>
                <w:sz w:val="28"/>
                <w:szCs w:val="28"/>
                <w:lang w:eastAsia="tr-TR"/>
              </w:rPr>
              <w:t>Trafik belgesinde muayene yeri dolduysa bu belge istenir)</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Sürücü belgesi,</w:t>
            </w:r>
            <w:r w:rsidRPr="002449E3">
              <w:rPr>
                <w:rFonts w:ascii="Arial" w:eastAsia="Times New Roman" w:hAnsi="Arial" w:cs="Arial"/>
                <w:b/>
                <w:sz w:val="28"/>
                <w:szCs w:val="28"/>
                <w:lang w:eastAsia="tr-TR"/>
              </w:rPr>
              <w:t xml:space="preserve">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Zorunlu mali sorumluluk sigortası.</w:t>
            </w:r>
          </w:p>
          <w:p w:rsidR="002449E3" w:rsidRPr="002449E3" w:rsidRDefault="002449E3" w:rsidP="002449E3">
            <w:pPr>
              <w:spacing w:after="0" w:line="240" w:lineRule="auto"/>
              <w:rPr>
                <w:rFonts w:ascii="Arial" w:eastAsia="Times New Roman" w:hAnsi="Arial" w:cs="Arial"/>
                <w:b/>
                <w:sz w:val="28"/>
                <w:szCs w:val="28"/>
                <w:lang w:eastAsia="tr-TR"/>
              </w:rPr>
            </w:pPr>
          </w:p>
          <w:p w:rsidR="002449E3" w:rsidRPr="002449E3" w:rsidRDefault="002449E3" w:rsidP="002449E3">
            <w:pPr>
              <w:spacing w:after="0" w:line="240" w:lineRule="auto"/>
              <w:jc w:val="both"/>
              <w:rPr>
                <w:rFonts w:ascii="Arial" w:eastAsia="Times New Roman" w:hAnsi="Arial" w:cs="Arial"/>
                <w:b/>
                <w:sz w:val="28"/>
                <w:szCs w:val="28"/>
                <w:lang w:eastAsia="tr-TR"/>
              </w:rPr>
            </w:pPr>
            <w:r w:rsidRPr="002449E3">
              <w:rPr>
                <w:rFonts w:ascii="Arial" w:eastAsia="Times New Roman" w:hAnsi="Arial" w:cs="Arial"/>
                <w:b/>
                <w:sz w:val="28"/>
                <w:szCs w:val="28"/>
                <w:lang w:eastAsia="tr-TR"/>
              </w:rPr>
              <w:t>Aracın Noter Satışının Alınarak, 1 Ay İçerisinde Satın Alan Adına Tescil Belgesi Çıkarılmadığı İçin Trafikten Men Edilen Araçlar;</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Araç tescil belgesi </w:t>
            </w:r>
            <w:r w:rsidRPr="002449E3">
              <w:rPr>
                <w:rFonts w:ascii="Arial" w:eastAsia="Times New Roman" w:hAnsi="Arial" w:cs="Arial"/>
                <w:i/>
                <w:sz w:val="28"/>
                <w:szCs w:val="28"/>
                <w:lang w:eastAsia="tr-TR"/>
              </w:rPr>
              <w:t>(yeni çıkarılmış)</w:t>
            </w:r>
            <w:r w:rsidRPr="002449E3">
              <w:rPr>
                <w:rFonts w:ascii="Arial" w:eastAsia="Times New Roman" w:hAnsi="Arial" w:cs="Arial"/>
                <w:sz w:val="28"/>
                <w:szCs w:val="28"/>
                <w:lang w:eastAsia="tr-TR"/>
              </w:rPr>
              <w:t>,</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Araç trafik belgesi,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sz w:val="28"/>
                <w:szCs w:val="28"/>
                <w:lang w:eastAsia="tr-TR"/>
              </w:rPr>
              <w:tab/>
              <w:t>Sürücü belgesi,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Zorunlu mali sorumluluk sigortası.</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Zorunlu Mali Sorumluluk Sigortası Olmayan Araçlar;</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Zorunlu mali sorumluluk sigortası,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Araç tescil belgesi,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Araç trafik belgesi,</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Sürücü belgesi</w:t>
            </w:r>
            <w:r w:rsidRPr="002449E3">
              <w:rPr>
                <w:rFonts w:ascii="Arial" w:eastAsia="Times New Roman" w:hAnsi="Arial" w:cs="Arial"/>
                <w:b/>
                <w:sz w:val="28"/>
                <w:szCs w:val="28"/>
                <w:lang w:eastAsia="tr-TR"/>
              </w:rPr>
              <w:t>.</w:t>
            </w:r>
          </w:p>
          <w:p w:rsidR="002449E3" w:rsidRPr="002449E3" w:rsidRDefault="002449E3" w:rsidP="002449E3">
            <w:pPr>
              <w:spacing w:after="0" w:line="240" w:lineRule="auto"/>
              <w:rPr>
                <w:rFonts w:ascii="Arial" w:eastAsia="Times New Roman" w:hAnsi="Arial" w:cs="Arial"/>
                <w:b/>
                <w:sz w:val="28"/>
                <w:szCs w:val="28"/>
                <w:lang w:eastAsia="tr-TR"/>
              </w:rPr>
            </w:pPr>
          </w:p>
          <w:p w:rsidR="002449E3" w:rsidRPr="002449E3" w:rsidRDefault="002449E3" w:rsidP="002449E3">
            <w:pPr>
              <w:spacing w:after="0" w:line="240" w:lineRule="auto"/>
              <w:jc w:val="both"/>
              <w:rPr>
                <w:rFonts w:ascii="Arial" w:eastAsia="Times New Roman" w:hAnsi="Arial" w:cs="Arial"/>
                <w:b/>
                <w:sz w:val="28"/>
                <w:szCs w:val="28"/>
                <w:lang w:eastAsia="tr-TR"/>
              </w:rPr>
            </w:pPr>
            <w:r w:rsidRPr="002449E3">
              <w:rPr>
                <w:rFonts w:ascii="Arial" w:eastAsia="Times New Roman" w:hAnsi="Arial" w:cs="Arial"/>
                <w:b/>
                <w:sz w:val="28"/>
                <w:szCs w:val="28"/>
                <w:lang w:eastAsia="tr-TR"/>
              </w:rPr>
              <w:t>2918 Sayılı Karayolları Trafik Kanunun 20/1-a/1, 21, 25, 26/1, 28, 30/1-a, 30/1-b, 31/1-b, 32, 65/1-b, 65/1-d, 65/1-e, 65/5 ve EK-2 Maddelerine İstinaden Trafikten Men Edilen Araçlar;</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sz w:val="28"/>
                <w:szCs w:val="28"/>
                <w:lang w:eastAsia="tr-TR"/>
              </w:rPr>
              <w:tab/>
              <w:t>Aracın men edilmesini gerektiren eksikliklerin giderilmesi/giderildiğinin belgelendirilmesi,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Zorunlu mali sorumluluk sigortası,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Araç tescil belgesi,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Araç trafik belgesi,</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Sürücü belgesi</w:t>
            </w:r>
            <w:r w:rsidRPr="002449E3">
              <w:rPr>
                <w:rFonts w:ascii="Arial" w:eastAsia="Times New Roman" w:hAnsi="Arial" w:cs="Arial"/>
                <w:b/>
                <w:sz w:val="28"/>
                <w:szCs w:val="28"/>
                <w:lang w:eastAsia="tr-TR"/>
              </w:rPr>
              <w:t>.</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Araç, araç sahibi veya </w:t>
            </w:r>
            <w:proofErr w:type="spellStart"/>
            <w:r w:rsidRPr="002449E3">
              <w:rPr>
                <w:rFonts w:ascii="Arial" w:eastAsia="Times New Roman" w:hAnsi="Arial" w:cs="Arial"/>
                <w:sz w:val="28"/>
                <w:szCs w:val="28"/>
                <w:lang w:eastAsia="tr-TR"/>
              </w:rPr>
              <w:t>muvafakatname</w:t>
            </w:r>
            <w:proofErr w:type="spellEnd"/>
            <w:r w:rsidRPr="002449E3">
              <w:rPr>
                <w:rFonts w:ascii="Arial" w:eastAsia="Times New Roman" w:hAnsi="Arial" w:cs="Arial"/>
                <w:sz w:val="28"/>
                <w:szCs w:val="28"/>
                <w:lang w:eastAsia="tr-TR"/>
              </w:rPr>
              <w:t xml:space="preserve"> ile müracaat eden kişilere teslim edilir. Şirket adına kayıtlı araç ise şirket yetkilisi imza sirküleri istenir.</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tc>
        <w:tc>
          <w:tcPr>
            <w:tcW w:w="3240" w:type="dxa"/>
            <w:tcBorders>
              <w:bottom w:val="single" w:sz="4" w:space="0" w:color="auto"/>
            </w:tcBorders>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(1) Saat</w:t>
            </w:r>
          </w:p>
        </w:tc>
      </w:tr>
      <w:tr w:rsidR="002449E3" w:rsidRPr="002449E3" w:rsidTr="00B97FC4">
        <w:trPr>
          <w:trHeight w:val="349"/>
          <w:jc w:val="center"/>
        </w:trPr>
        <w:tc>
          <w:tcPr>
            <w:tcW w:w="20706" w:type="dxa"/>
            <w:gridSpan w:val="4"/>
            <w:tcBorders>
              <w:top w:val="single" w:sz="4" w:space="0" w:color="auto"/>
              <w:left w:val="nil"/>
              <w:bottom w:val="nil"/>
              <w:right w:val="nil"/>
            </w:tcBorders>
            <w:shd w:val="clear" w:color="auto" w:fill="auto"/>
            <w:vAlign w:val="center"/>
          </w:tcPr>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tc>
      </w:tr>
    </w:tbl>
    <w:p w:rsidR="002449E3" w:rsidRPr="002449E3" w:rsidRDefault="002449E3" w:rsidP="002449E3">
      <w:pPr>
        <w:spacing w:after="0" w:line="240" w:lineRule="auto"/>
        <w:jc w:val="center"/>
        <w:rPr>
          <w:rFonts w:ascii="Arial" w:eastAsia="Times New Roman" w:hAnsi="Arial" w:cs="Arial"/>
          <w:b/>
          <w:bCs/>
          <w:sz w:val="36"/>
          <w:szCs w:val="36"/>
          <w:lang w:eastAsia="tr-TR"/>
        </w:rPr>
        <w:sectPr w:rsidR="002449E3" w:rsidRPr="002449E3" w:rsidSect="00B53233">
          <w:headerReference w:type="default" r:id="rId5"/>
          <w:footerReference w:type="even" r:id="rId6"/>
          <w:pgSz w:w="23814" w:h="16840" w:orient="landscape" w:code="8"/>
          <w:pgMar w:top="1134" w:right="1134" w:bottom="1134" w:left="1134" w:header="0" w:footer="420" w:gutter="0"/>
          <w:cols w:space="708"/>
          <w:docGrid w:linePitch="360"/>
        </w:sectPr>
      </w:pPr>
    </w:p>
    <w:tbl>
      <w:tblPr>
        <w:tblW w:w="208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2795"/>
        <w:gridCol w:w="13800"/>
        <w:gridCol w:w="3360"/>
      </w:tblGrid>
      <w:tr w:rsidR="002449E3" w:rsidRPr="002449E3" w:rsidTr="00B97FC4">
        <w:trPr>
          <w:trHeight w:val="354"/>
        </w:trPr>
        <w:tc>
          <w:tcPr>
            <w:tcW w:w="20880" w:type="dxa"/>
            <w:gridSpan w:val="4"/>
            <w:tcBorders>
              <w:top w:val="nil"/>
              <w:left w:val="nil"/>
              <w:bottom w:val="single" w:sz="4" w:space="0" w:color="auto"/>
              <w:right w:val="nil"/>
            </w:tcBorders>
            <w:shd w:val="clear" w:color="auto" w:fill="auto"/>
            <w:vAlign w:val="center"/>
          </w:tcPr>
          <w:p w:rsidR="002449E3" w:rsidRPr="002449E3" w:rsidRDefault="002449E3" w:rsidP="002449E3">
            <w:pPr>
              <w:spacing w:after="0" w:line="240" w:lineRule="auto"/>
              <w:jc w:val="center"/>
              <w:rPr>
                <w:rFonts w:ascii="Arial" w:eastAsia="Times New Roman" w:hAnsi="Arial" w:cs="Arial"/>
                <w:b/>
                <w:bCs/>
                <w:sz w:val="32"/>
                <w:szCs w:val="32"/>
                <w:lang w:eastAsia="tr-TR"/>
              </w:rPr>
            </w:pPr>
          </w:p>
        </w:tc>
      </w:tr>
      <w:tr w:rsidR="002449E3" w:rsidRPr="002449E3" w:rsidTr="00B97FC4">
        <w:trPr>
          <w:trHeight w:val="159"/>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2449E3" w:rsidRPr="002449E3" w:rsidRDefault="002449E3" w:rsidP="002449E3">
            <w:pPr>
              <w:spacing w:after="0" w:line="240" w:lineRule="auto"/>
              <w:jc w:val="center"/>
              <w:rPr>
                <w:rFonts w:ascii="Arial" w:eastAsia="Times New Roman" w:hAnsi="Arial" w:cs="Arial"/>
                <w:b/>
                <w:bCs/>
                <w:sz w:val="28"/>
                <w:szCs w:val="28"/>
                <w:lang w:eastAsia="tr-TR"/>
              </w:rPr>
            </w:pPr>
            <w:r w:rsidRPr="002449E3">
              <w:rPr>
                <w:rFonts w:ascii="Arial" w:eastAsia="Times New Roman" w:hAnsi="Arial" w:cs="Arial"/>
                <w:b/>
                <w:bCs/>
                <w:sz w:val="28"/>
                <w:szCs w:val="28"/>
                <w:lang w:eastAsia="tr-TR"/>
              </w:rPr>
              <w:t>S. NU.</w:t>
            </w:r>
          </w:p>
        </w:tc>
        <w:tc>
          <w:tcPr>
            <w:tcW w:w="2795" w:type="dxa"/>
            <w:tcBorders>
              <w:top w:val="single" w:sz="4" w:space="0" w:color="auto"/>
              <w:left w:val="single" w:sz="4" w:space="0" w:color="auto"/>
              <w:bottom w:val="single" w:sz="4" w:space="0" w:color="auto"/>
            </w:tcBorders>
            <w:shd w:val="clear" w:color="auto" w:fill="auto"/>
            <w:vAlign w:val="center"/>
          </w:tcPr>
          <w:p w:rsidR="002449E3" w:rsidRPr="002449E3" w:rsidRDefault="002449E3" w:rsidP="002449E3">
            <w:pPr>
              <w:spacing w:after="0" w:line="240" w:lineRule="auto"/>
              <w:jc w:val="center"/>
              <w:rPr>
                <w:rFonts w:ascii="Arial" w:eastAsia="Times New Roman" w:hAnsi="Arial" w:cs="Arial"/>
                <w:b/>
                <w:bCs/>
                <w:sz w:val="28"/>
                <w:szCs w:val="28"/>
                <w:lang w:eastAsia="tr-TR"/>
              </w:rPr>
            </w:pPr>
            <w:r w:rsidRPr="002449E3">
              <w:rPr>
                <w:rFonts w:ascii="Arial" w:eastAsia="Times New Roman" w:hAnsi="Arial" w:cs="Arial"/>
                <w:b/>
                <w:bCs/>
                <w:sz w:val="28"/>
                <w:szCs w:val="28"/>
                <w:lang w:eastAsia="tr-TR"/>
              </w:rPr>
              <w:t>HİZMETİN ADI</w:t>
            </w:r>
          </w:p>
        </w:tc>
        <w:tc>
          <w:tcPr>
            <w:tcW w:w="13800" w:type="dxa"/>
            <w:tcBorders>
              <w:top w:val="single" w:sz="4" w:space="0" w:color="auto"/>
              <w:bottom w:val="single" w:sz="4" w:space="0" w:color="auto"/>
            </w:tcBorders>
            <w:shd w:val="clear" w:color="auto" w:fill="auto"/>
            <w:vAlign w:val="center"/>
          </w:tcPr>
          <w:p w:rsidR="002449E3" w:rsidRPr="002449E3" w:rsidRDefault="002449E3" w:rsidP="002449E3">
            <w:pPr>
              <w:spacing w:after="0" w:line="240" w:lineRule="auto"/>
              <w:jc w:val="center"/>
              <w:rPr>
                <w:rFonts w:ascii="Arial" w:eastAsia="Times New Roman" w:hAnsi="Arial" w:cs="Arial"/>
                <w:b/>
                <w:bCs/>
                <w:sz w:val="28"/>
                <w:szCs w:val="28"/>
                <w:lang w:eastAsia="tr-TR"/>
              </w:rPr>
            </w:pPr>
            <w:r w:rsidRPr="002449E3">
              <w:rPr>
                <w:rFonts w:ascii="Arial" w:eastAsia="Times New Roman" w:hAnsi="Arial" w:cs="Arial"/>
                <w:b/>
                <w:bCs/>
                <w:sz w:val="28"/>
                <w:szCs w:val="28"/>
                <w:lang w:eastAsia="tr-TR"/>
              </w:rPr>
              <w:t>İSTENEN BELGELER</w:t>
            </w:r>
          </w:p>
        </w:tc>
        <w:tc>
          <w:tcPr>
            <w:tcW w:w="3360" w:type="dxa"/>
            <w:tcBorders>
              <w:top w:val="single" w:sz="4" w:space="0" w:color="auto"/>
              <w:bottom w:val="single" w:sz="4" w:space="0" w:color="auto"/>
            </w:tcBorders>
            <w:shd w:val="clear" w:color="auto" w:fill="auto"/>
            <w:vAlign w:val="center"/>
          </w:tcPr>
          <w:p w:rsidR="002449E3" w:rsidRPr="002449E3" w:rsidRDefault="002449E3" w:rsidP="002449E3">
            <w:pPr>
              <w:spacing w:after="0" w:line="240" w:lineRule="auto"/>
              <w:jc w:val="center"/>
              <w:rPr>
                <w:rFonts w:ascii="Arial" w:eastAsia="Times New Roman" w:hAnsi="Arial" w:cs="Arial"/>
                <w:b/>
                <w:bCs/>
                <w:sz w:val="28"/>
                <w:szCs w:val="28"/>
                <w:lang w:eastAsia="tr-TR"/>
              </w:rPr>
            </w:pPr>
            <w:r w:rsidRPr="002449E3">
              <w:rPr>
                <w:rFonts w:ascii="Arial" w:eastAsia="Times New Roman" w:hAnsi="Arial" w:cs="Arial"/>
                <w:b/>
                <w:bCs/>
                <w:sz w:val="28"/>
                <w:szCs w:val="28"/>
                <w:lang w:eastAsia="tr-TR"/>
              </w:rPr>
              <w:t>HİZMETİN TAMAMLANMA SÜRESİ (EN GEÇ)</w:t>
            </w:r>
          </w:p>
        </w:tc>
      </w:tr>
      <w:tr w:rsidR="002449E3" w:rsidRPr="002449E3" w:rsidTr="00B97FC4">
        <w:trPr>
          <w:trHeight w:val="5224"/>
        </w:trPr>
        <w:tc>
          <w:tcPr>
            <w:tcW w:w="925" w:type="dxa"/>
            <w:tcBorders>
              <w:top w:val="single" w:sz="4" w:space="0" w:color="auto"/>
              <w:left w:val="single" w:sz="4" w:space="0" w:color="auto"/>
              <w:bottom w:val="nil"/>
              <w:right w:val="single" w:sz="4" w:space="0" w:color="auto"/>
            </w:tcBorders>
            <w:shd w:val="clear" w:color="auto" w:fill="auto"/>
            <w:vAlign w:val="center"/>
          </w:tcPr>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18</w:t>
            </w:r>
          </w:p>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18</w:t>
            </w: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p>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18</w:t>
            </w:r>
          </w:p>
        </w:tc>
        <w:tc>
          <w:tcPr>
            <w:tcW w:w="2795" w:type="dxa"/>
            <w:vMerge w:val="restart"/>
            <w:tcBorders>
              <w:left w:val="single" w:sz="4" w:space="0" w:color="auto"/>
            </w:tcBorders>
            <w:shd w:val="clear" w:color="auto" w:fill="auto"/>
            <w:vAlign w:val="center"/>
          </w:tcPr>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6136 Sayılı Kanun Kapsamında Verilen Silah Taşıma Ruhsatları</w:t>
            </w: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6136 Sayılı Kanun Kapsamında Verilen Silah Taşıma Ruhsatları</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jc w:val="both"/>
              <w:rPr>
                <w:rFonts w:ascii="Arial" w:eastAsia="Times New Roman" w:hAnsi="Arial" w:cs="Arial"/>
                <w:i/>
                <w:iCs/>
                <w:sz w:val="28"/>
                <w:szCs w:val="28"/>
                <w:lang w:eastAsia="tr-TR"/>
              </w:rPr>
            </w:pP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6136 Sayılı Kanun Kapsamında Verilen Silah Taşıma Ruhsatları</w:t>
            </w:r>
          </w:p>
          <w:p w:rsidR="002449E3" w:rsidRPr="002449E3" w:rsidRDefault="002449E3" w:rsidP="002449E3">
            <w:pPr>
              <w:spacing w:after="0" w:line="240" w:lineRule="auto"/>
              <w:rPr>
                <w:rFonts w:ascii="Arial" w:eastAsia="Times New Roman" w:hAnsi="Arial" w:cs="Arial"/>
                <w:b/>
                <w:sz w:val="28"/>
                <w:szCs w:val="28"/>
                <w:lang w:eastAsia="tr-TR"/>
              </w:rPr>
            </w:pPr>
          </w:p>
        </w:tc>
        <w:tc>
          <w:tcPr>
            <w:tcW w:w="13800" w:type="dxa"/>
            <w:vMerge w:val="restart"/>
            <w:shd w:val="clear" w:color="auto" w:fill="auto"/>
            <w:vAlign w:val="center"/>
          </w:tcPr>
          <w:p w:rsidR="002449E3" w:rsidRPr="002449E3" w:rsidRDefault="002449E3" w:rsidP="002449E3">
            <w:pPr>
              <w:spacing w:after="0" w:line="240" w:lineRule="auto"/>
              <w:rPr>
                <w:rFonts w:ascii="Arial" w:eastAsia="Times New Roman" w:hAnsi="Arial" w:cs="Arial"/>
                <w:b/>
                <w:bCs/>
                <w:sz w:val="28"/>
                <w:szCs w:val="28"/>
                <w:lang w:eastAsia="tr-TR"/>
              </w:rPr>
            </w:pPr>
            <w:r w:rsidRPr="002449E3">
              <w:rPr>
                <w:rFonts w:ascii="Arial" w:eastAsia="Times New Roman" w:hAnsi="Arial" w:cs="Arial"/>
                <w:b/>
                <w:bCs/>
                <w:sz w:val="28"/>
                <w:szCs w:val="28"/>
                <w:lang w:eastAsia="tr-TR"/>
              </w:rPr>
              <w:lastRenderedPageBreak/>
              <w:t>Tüm Vatandaşlar İçin Ortak Belgeler;</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Dilekçe,</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Sağlık raporu,</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T.C. kimlik numarası,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Adli sicil beyanı,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Son 6 ay içinde çekilmiş (4) adet vesikalık fotoğraf,</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b/>
                <w:bCs/>
                <w:sz w:val="28"/>
                <w:szCs w:val="28"/>
                <w:lang w:eastAsia="tr-TR"/>
              </w:rPr>
            </w:pPr>
            <w:r w:rsidRPr="002449E3">
              <w:rPr>
                <w:rFonts w:ascii="Arial" w:eastAsia="Times New Roman" w:hAnsi="Arial" w:cs="Arial"/>
                <w:b/>
                <w:bCs/>
                <w:sz w:val="28"/>
                <w:szCs w:val="28"/>
                <w:lang w:eastAsia="tr-TR"/>
              </w:rPr>
              <w:t>Bunlara ilave olarak;</w:t>
            </w:r>
          </w:p>
          <w:p w:rsidR="002449E3" w:rsidRPr="002449E3" w:rsidRDefault="002449E3" w:rsidP="002449E3">
            <w:pPr>
              <w:spacing w:after="0" w:line="240" w:lineRule="auto"/>
              <w:rPr>
                <w:rFonts w:ascii="Arial" w:eastAsia="Times New Roman" w:hAnsi="Arial" w:cs="Arial"/>
                <w:b/>
                <w:bCs/>
                <w:sz w:val="28"/>
                <w:szCs w:val="28"/>
                <w:lang w:eastAsia="tr-TR"/>
              </w:rPr>
            </w:pPr>
            <w:r w:rsidRPr="002449E3">
              <w:rPr>
                <w:rFonts w:ascii="Arial" w:eastAsia="Times New Roman" w:hAnsi="Arial" w:cs="Arial"/>
                <w:b/>
                <w:bCs/>
                <w:sz w:val="28"/>
                <w:szCs w:val="28"/>
                <w:lang w:eastAsia="tr-TR"/>
              </w:rPr>
              <w:t>Can Güvenliği (</w:t>
            </w:r>
            <w:r w:rsidRPr="002449E3">
              <w:rPr>
                <w:rFonts w:ascii="Arial" w:eastAsia="Times New Roman" w:hAnsi="Arial" w:cs="Arial"/>
                <w:b/>
                <w:sz w:val="28"/>
                <w:szCs w:val="28"/>
                <w:lang w:eastAsia="tr-TR"/>
              </w:rPr>
              <w:t xml:space="preserve">91/1779 Sayılı Yönetmelik </w:t>
            </w:r>
            <w:r w:rsidRPr="002449E3">
              <w:rPr>
                <w:rFonts w:ascii="Arial" w:eastAsia="Times New Roman" w:hAnsi="Arial" w:cs="Arial"/>
                <w:b/>
                <w:bCs/>
                <w:sz w:val="28"/>
                <w:szCs w:val="28"/>
                <w:lang w:eastAsia="tr-TR"/>
              </w:rPr>
              <w:t>7/a) Nedeniyle Silah Taşıma Ruhsatı Talep Edenlerden;</w:t>
            </w:r>
          </w:p>
          <w:p w:rsidR="002449E3" w:rsidRPr="002449E3" w:rsidRDefault="002449E3" w:rsidP="002449E3">
            <w:pPr>
              <w:spacing w:after="0" w:line="240" w:lineRule="auto"/>
              <w:rPr>
                <w:rFonts w:ascii="Arial" w:eastAsia="Times New Roman" w:hAnsi="Arial" w:cs="Arial"/>
                <w:b/>
                <w:bCs/>
                <w:sz w:val="28"/>
                <w:szCs w:val="28"/>
                <w:lang w:eastAsia="tr-TR"/>
              </w:rPr>
            </w:pPr>
            <w:r w:rsidRPr="002449E3">
              <w:rPr>
                <w:rFonts w:ascii="Arial" w:eastAsia="Times New Roman" w:hAnsi="Arial" w:cs="Arial"/>
                <w:b/>
                <w:bCs/>
                <w:sz w:val="28"/>
                <w:szCs w:val="28"/>
                <w:lang w:eastAsia="tr-TR"/>
              </w:rPr>
              <w:t>1.</w:t>
            </w:r>
            <w:r w:rsidRPr="002449E3">
              <w:rPr>
                <w:rFonts w:ascii="Arial" w:eastAsia="Times New Roman" w:hAnsi="Arial" w:cs="Arial"/>
                <w:b/>
                <w:bCs/>
                <w:sz w:val="28"/>
                <w:szCs w:val="28"/>
                <w:lang w:eastAsia="tr-TR"/>
              </w:rPr>
              <w:tab/>
            </w:r>
            <w:r w:rsidRPr="002449E3">
              <w:rPr>
                <w:rFonts w:ascii="Arial" w:eastAsia="Times New Roman" w:hAnsi="Arial" w:cs="Arial"/>
                <w:bCs/>
                <w:sz w:val="28"/>
                <w:szCs w:val="28"/>
                <w:lang w:eastAsia="tr-TR"/>
              </w:rPr>
              <w:t xml:space="preserve">Hayati tehlike gerekçelerini açıkça belirten dilekçe, </w:t>
            </w:r>
          </w:p>
          <w:p w:rsidR="002449E3" w:rsidRPr="002449E3" w:rsidRDefault="002449E3" w:rsidP="002449E3">
            <w:pPr>
              <w:spacing w:after="0" w:line="240" w:lineRule="auto"/>
              <w:rPr>
                <w:rFonts w:ascii="Arial" w:eastAsia="Times New Roman" w:hAnsi="Arial" w:cs="Arial"/>
                <w:bCs/>
                <w:sz w:val="28"/>
                <w:szCs w:val="28"/>
                <w:lang w:eastAsia="tr-TR"/>
              </w:rPr>
            </w:pPr>
            <w:r w:rsidRPr="002449E3">
              <w:rPr>
                <w:rFonts w:ascii="Arial" w:eastAsia="Times New Roman" w:hAnsi="Arial" w:cs="Arial"/>
                <w:b/>
                <w:bCs/>
                <w:sz w:val="28"/>
                <w:szCs w:val="28"/>
                <w:lang w:eastAsia="tr-TR"/>
              </w:rPr>
              <w:t>2.</w:t>
            </w:r>
            <w:r w:rsidRPr="002449E3">
              <w:rPr>
                <w:rFonts w:ascii="Arial" w:eastAsia="Times New Roman" w:hAnsi="Arial" w:cs="Arial"/>
                <w:b/>
                <w:bCs/>
                <w:sz w:val="28"/>
                <w:szCs w:val="28"/>
                <w:lang w:eastAsia="tr-TR"/>
              </w:rPr>
              <w:tab/>
            </w:r>
            <w:r w:rsidRPr="002449E3">
              <w:rPr>
                <w:rFonts w:ascii="Arial" w:eastAsia="Times New Roman" w:hAnsi="Arial" w:cs="Arial"/>
                <w:bCs/>
                <w:sz w:val="28"/>
                <w:szCs w:val="28"/>
                <w:lang w:eastAsia="tr-TR"/>
              </w:rPr>
              <w:t>Silah taşımaya gerekçe gösterilen iş ya da faaliyete ilişkin belge.</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Yabancı Ülke Fahri Temsilciliğini Yapan Türk Vatandaşlarından;</w:t>
            </w:r>
            <w:r w:rsidRPr="002449E3">
              <w:rPr>
                <w:rFonts w:ascii="Arial" w:eastAsia="Times New Roman" w:hAnsi="Arial" w:cs="Arial"/>
                <w:sz w:val="28"/>
                <w:szCs w:val="28"/>
                <w:lang w:eastAsia="tr-TR"/>
              </w:rPr>
              <w:t xml:space="preserve"> Dışişleri Bakanlığı resmi görev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Basın Mensuplarından;</w:t>
            </w:r>
            <w:r w:rsidRPr="002449E3">
              <w:rPr>
                <w:rFonts w:ascii="Arial" w:eastAsia="Times New Roman" w:hAnsi="Arial" w:cs="Arial"/>
                <w:sz w:val="28"/>
                <w:szCs w:val="28"/>
                <w:lang w:eastAsia="tr-TR"/>
              </w:rPr>
              <w:t xml:space="preserve">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Basın Yayın Enformasyon Genel Müdürlüğü resmi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Sarı basın kartı aslı ve fotokopisi.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Altın ve Gümüş ile İlişkili İşlerde Çalışanlardan;</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Vergi dairesi yazısı,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Oda kayıt belgesi,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İşyeri ruhsat fotokopisi,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Şirketler için ticaret sicil gazetesi,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Şirketler için kimlerin silah alacağını belirleyen yetkili kurul kararı.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91/1779 Sayılı Yönetmelik 9’uncu Maddesi (e) Fıkrası Kapsamındaki Kişilerden</w:t>
            </w:r>
            <w:r w:rsidRPr="002449E3">
              <w:rPr>
                <w:rFonts w:ascii="Arial" w:eastAsia="Times New Roman" w:hAnsi="Arial" w:cs="Arial"/>
                <w:sz w:val="28"/>
                <w:szCs w:val="28"/>
                <w:lang w:eastAsia="tr-TR"/>
              </w:rPr>
              <w:t xml:space="preserve">;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Talep eden kişinin faaliyete ilişkin ruhsat veya belge fotokopisi,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Vergi dairesi yazısı, </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ab/>
              <w:t>Bu iş yerlerinde çalışan güvenlik belgesi olan kişiler için;</w:t>
            </w:r>
            <w:r w:rsidRPr="002449E3">
              <w:rPr>
                <w:rFonts w:ascii="Arial" w:eastAsia="Times New Roman" w:hAnsi="Arial" w:cs="Arial"/>
                <w:sz w:val="28"/>
                <w:szCs w:val="28"/>
                <w:lang w:eastAsia="tr-TR"/>
              </w:rPr>
              <w:t xml:space="preserve"> iş sahibinin yazılı müracaatı,  sigorta primlerinin ödendiğine dair yazı, güvenlik belgesi.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Banka Müdürlerinden</w:t>
            </w:r>
            <w:r w:rsidRPr="002449E3">
              <w:rPr>
                <w:rFonts w:ascii="Arial" w:eastAsia="Times New Roman" w:hAnsi="Arial" w:cs="Arial"/>
                <w:sz w:val="28"/>
                <w:szCs w:val="28"/>
                <w:lang w:eastAsia="tr-TR"/>
              </w:rPr>
              <w:t>; görev belgesi.</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 xml:space="preserve">Pilotlardan;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Kurum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Pilotluk lisans fotokopisi.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91/1779 Sayılı Yönetmelik 9’uncu Maddesi (h) Fıkrası Kapsamındaki Kişilerden</w:t>
            </w:r>
            <w:r w:rsidRPr="002449E3">
              <w:rPr>
                <w:rFonts w:ascii="Arial" w:eastAsia="Times New Roman" w:hAnsi="Arial" w:cs="Arial"/>
                <w:sz w:val="28"/>
                <w:szCs w:val="28"/>
                <w:lang w:eastAsia="tr-TR"/>
              </w:rPr>
              <w:t>;</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Mükellefiyeti ve yıllık satış tutarını gösterir vergi dairesi yazısı,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Serbest bölgelerde gösterilen faaliyet nedeniyle vergiye tabi olunmaması halinde yeminli mali müşavir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Kar-zarar cetveli ve bilânço,</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Ticaret sicil gazetesinde en son yayınlanan şirket ana sözleşmesi,</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Ruhsat talebi doğrultusunda yönetim kurulu başkan ve üyeleri ile genel müdür ve yardımcılarının görevleriyle ilgili atama kararı ve buna ilişkin ticaret sicil gazetesi.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91/1779 Sayılı Yönetmelik 9’uncu Maddesi (ı) Fıkrası Kapsamındaki Toprak Sahibi Kişilerden</w:t>
            </w:r>
            <w:r w:rsidRPr="002449E3">
              <w:rPr>
                <w:rFonts w:ascii="Arial" w:eastAsia="Times New Roman" w:hAnsi="Arial" w:cs="Arial"/>
                <w:sz w:val="28"/>
                <w:szCs w:val="28"/>
                <w:lang w:eastAsia="tr-TR"/>
              </w:rPr>
              <w:t>;</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Yaptığı işten vergi mükellefi olduğuna dair vergi dairesi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Toprak miktarını gösterir tapu müdürlüğü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lastRenderedPageBreak/>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Ziraat odasından veya tarım il/ilçe müdürlüğünden alınacak üretici belgesi.</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91/1779 Sayılı Yönetmelik 9’uncu Maddesi (i) Fıkrası Kapsamındaki Sürü Sahiplerinden;</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Yaptığı işten vergi mükellefi olduğuna dair vergi dairesi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Ziraat odasından veya tarım il ve ilçe müdürlüklerinden alınacak üretici belgesi,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Hayvan sayısını gösterir tarım il/ilçe müdürlüğü/vergi dairesi yazısı. </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Müteahhitlerden;</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İş deneyim(iş bitirme/iş durum) belgesi,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Yaptığı işten vergi mükellefi olduğuna dair vergi dairesi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Ortaklık veya şirket söz konusu ise bu durumu gösterir ticaret sicil gazetesi,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Sorumlu ortakları ve kimlerin silah ruhsatı alacağını belirten yetkili kurul kararı.</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Akaryakıt İstasyon Sahiplerinden;</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Kurum ile yapılan sözleşme fotokopisi, işyeri ruhsat fotokopisi,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Yaptığı işten vergi mükellefi olduğuna dair vergi dairesi yazısı,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Ortaklık veya şirket söz konusu ise bu durumu gösterir ticaret sicil gazetesi,</w:t>
            </w:r>
          </w:p>
          <w:p w:rsidR="002449E3" w:rsidRPr="002449E3" w:rsidRDefault="002449E3" w:rsidP="002449E3">
            <w:pPr>
              <w:spacing w:after="0" w:line="240" w:lineRule="auto"/>
              <w:rPr>
                <w:rFonts w:ascii="Arial" w:eastAsia="Times New Roman" w:hAnsi="Arial" w:cs="Arial"/>
                <w:b/>
                <w:bCs/>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Sorumlu ortaklardan ve kimlerin silah ruhsatı alacağını belirten yetkili kurul kararı.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Akaryakıt İstasyonları Sahipleri Adına Akaryakıt Satışı Yapanlardan</w:t>
            </w:r>
            <w:r w:rsidRPr="002449E3">
              <w:rPr>
                <w:rFonts w:ascii="Arial" w:eastAsia="Times New Roman" w:hAnsi="Arial" w:cs="Arial"/>
                <w:sz w:val="28"/>
                <w:szCs w:val="28"/>
                <w:lang w:eastAsia="tr-TR"/>
              </w:rPr>
              <w:t xml:space="preserve">;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İş sahibinin yazılı müracaatı </w:t>
            </w:r>
            <w:r w:rsidRPr="002449E3">
              <w:rPr>
                <w:rFonts w:ascii="Arial" w:eastAsia="Times New Roman" w:hAnsi="Arial" w:cs="Arial"/>
                <w:i/>
                <w:sz w:val="28"/>
                <w:szCs w:val="28"/>
                <w:lang w:eastAsia="tr-TR"/>
              </w:rPr>
              <w:t>(ortaklık veya şirket söz konusu ise silâh ruhsatı talebine dair yetkili kurul kararı),</w:t>
            </w:r>
            <w:r w:rsidRPr="002449E3">
              <w:rPr>
                <w:rFonts w:ascii="Arial" w:eastAsia="Times New Roman" w:hAnsi="Arial" w:cs="Arial"/>
                <w:sz w:val="28"/>
                <w:szCs w:val="28"/>
                <w:lang w:eastAsia="tr-TR"/>
              </w:rPr>
              <w:t xml:space="preserve">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Kurum ile yapılan sözleşme fotokopisi, işyeri ruhsat fotokopisi,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Yaptığı işten vergi mükellefi olduğuna dair vergi dairesi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Çalışanın sigorta primlerinin ödendiğine dair sosyal güvenlik kurumu yazısı.</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91/1779 Sayılı Yönetmelik 9’uncu Maddesi (m) Fıkrası Kapsamındaki</w:t>
            </w:r>
            <w:r w:rsidRPr="002449E3">
              <w:rPr>
                <w:rFonts w:ascii="Arial" w:eastAsia="Times New Roman" w:hAnsi="Arial" w:cs="Arial"/>
                <w:sz w:val="28"/>
                <w:szCs w:val="28"/>
                <w:lang w:eastAsia="tr-TR"/>
              </w:rPr>
              <w:t xml:space="preserve"> </w:t>
            </w:r>
            <w:r w:rsidRPr="002449E3">
              <w:rPr>
                <w:rFonts w:ascii="Arial" w:eastAsia="Times New Roman" w:hAnsi="Arial" w:cs="Arial"/>
                <w:b/>
                <w:sz w:val="28"/>
                <w:szCs w:val="28"/>
                <w:lang w:eastAsia="tr-TR"/>
              </w:rPr>
              <w:t>İş Sahiplerinden;</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Yaptığı işten vergi mükellefi olduğuna dair vergi dairesi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Çalıştırılan işçi sayısını ve primlerin ödendiğine dair vergi dairesi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Ortaklık veya şirket söz konusu ise bu durumu gösterir ticaret sicil gazetesi,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Sorumlu ortakları ve kimlerin silah ruhsatı alacağını belirten yetkili kurul kararı, </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ab/>
              <w:t>Bu iş yerlerinde çalışan bekçi, veznedar ve mutemetler için;</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ab/>
            </w:r>
            <w:proofErr w:type="gramStart"/>
            <w:r w:rsidRPr="002449E3">
              <w:rPr>
                <w:rFonts w:ascii="Arial" w:eastAsia="Times New Roman" w:hAnsi="Arial" w:cs="Arial"/>
                <w:b/>
                <w:sz w:val="28"/>
                <w:szCs w:val="28"/>
                <w:lang w:eastAsia="tr-TR"/>
              </w:rPr>
              <w:t>a</w:t>
            </w:r>
            <w:proofErr w:type="gramEnd"/>
            <w:r w:rsidRPr="002449E3">
              <w:rPr>
                <w:rFonts w:ascii="Arial" w:eastAsia="Times New Roman" w:hAnsi="Arial" w:cs="Arial"/>
                <w:b/>
                <w:sz w:val="28"/>
                <w:szCs w:val="28"/>
                <w:lang w:eastAsia="tr-TR"/>
              </w:rPr>
              <w:t>.</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İş sahibinin yazılı müracaatı,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ab/>
            </w:r>
            <w:proofErr w:type="gramStart"/>
            <w:r w:rsidRPr="002449E3">
              <w:rPr>
                <w:rFonts w:ascii="Arial" w:eastAsia="Times New Roman" w:hAnsi="Arial" w:cs="Arial"/>
                <w:b/>
                <w:sz w:val="28"/>
                <w:szCs w:val="28"/>
                <w:lang w:eastAsia="tr-TR"/>
              </w:rPr>
              <w:t>b</w:t>
            </w:r>
            <w:proofErr w:type="gramEnd"/>
            <w:r w:rsidRPr="002449E3">
              <w:rPr>
                <w:rFonts w:ascii="Arial" w:eastAsia="Times New Roman" w:hAnsi="Arial" w:cs="Arial"/>
                <w:b/>
                <w:sz w:val="28"/>
                <w:szCs w:val="28"/>
                <w:lang w:eastAsia="tr-TR"/>
              </w:rPr>
              <w:t>.</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Ortaklık veya şirket söz konusu ise bu durumu gösterir ticaret sicil gazetesi,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ab/>
            </w:r>
            <w:proofErr w:type="gramStart"/>
            <w:r w:rsidRPr="002449E3">
              <w:rPr>
                <w:rFonts w:ascii="Arial" w:eastAsia="Times New Roman" w:hAnsi="Arial" w:cs="Arial"/>
                <w:b/>
                <w:sz w:val="28"/>
                <w:szCs w:val="28"/>
                <w:lang w:eastAsia="tr-TR"/>
              </w:rPr>
              <w:t>c</w:t>
            </w:r>
            <w:proofErr w:type="gramEnd"/>
            <w:r w:rsidRPr="002449E3">
              <w:rPr>
                <w:rFonts w:ascii="Arial" w:eastAsia="Times New Roman" w:hAnsi="Arial" w:cs="Arial"/>
                <w:b/>
                <w:sz w:val="28"/>
                <w:szCs w:val="28"/>
                <w:lang w:eastAsia="tr-TR"/>
              </w:rPr>
              <w:t>.</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Silah ruhsatı talebine dair yetkili kurul kararı,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ab/>
            </w:r>
            <w:proofErr w:type="gramStart"/>
            <w:r w:rsidRPr="002449E3">
              <w:rPr>
                <w:rFonts w:ascii="Arial" w:eastAsia="Times New Roman" w:hAnsi="Arial" w:cs="Arial"/>
                <w:b/>
                <w:sz w:val="28"/>
                <w:szCs w:val="28"/>
                <w:lang w:eastAsia="tr-TR"/>
              </w:rPr>
              <w:t>ç</w:t>
            </w:r>
            <w:proofErr w:type="gramEnd"/>
            <w:r w:rsidRPr="002449E3">
              <w:rPr>
                <w:rFonts w:ascii="Arial" w:eastAsia="Times New Roman" w:hAnsi="Arial" w:cs="Arial"/>
                <w:b/>
                <w:sz w:val="28"/>
                <w:szCs w:val="28"/>
                <w:lang w:eastAsia="tr-TR"/>
              </w:rPr>
              <w:t>.</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Sigorta primlerinin ödendiğine dair sosyal güvenlik kurumu yazısı,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ab/>
            </w:r>
            <w:proofErr w:type="gramStart"/>
            <w:r w:rsidRPr="002449E3">
              <w:rPr>
                <w:rFonts w:ascii="Arial" w:eastAsia="Times New Roman" w:hAnsi="Arial" w:cs="Arial"/>
                <w:b/>
                <w:sz w:val="28"/>
                <w:szCs w:val="28"/>
                <w:lang w:eastAsia="tr-TR"/>
              </w:rPr>
              <w:t>d</w:t>
            </w:r>
            <w:proofErr w:type="gramEnd"/>
            <w:r w:rsidRPr="002449E3">
              <w:rPr>
                <w:rFonts w:ascii="Arial" w:eastAsia="Times New Roman" w:hAnsi="Arial" w:cs="Arial"/>
                <w:b/>
                <w:sz w:val="28"/>
                <w:szCs w:val="28"/>
                <w:lang w:eastAsia="tr-TR"/>
              </w:rPr>
              <w:t>.</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Yapılan işe dair vergi dairesi yazısı.</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Atış Poligonu Sahibi ve Koruma Görevlilerinden;</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İşletme ruhsatı fotokopisi,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Yaptığı işten vergi mükellefi olduğuna dair vergi dairesi yazısı,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Ortaklık veya şirket söz konusu ise bu durumu gösterir ticaret sicil gazetesi,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Yönetimden sorumlu ortakları ve kimlerin silâh ruhsatı alacağını belirten yetkili kurul kararı, </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ab/>
              <w:t xml:space="preserve">Bu işyerlerinde çalışan bekçilerden;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ab/>
            </w:r>
            <w:proofErr w:type="gramStart"/>
            <w:r w:rsidRPr="002449E3">
              <w:rPr>
                <w:rFonts w:ascii="Arial" w:eastAsia="Times New Roman" w:hAnsi="Arial" w:cs="Arial"/>
                <w:b/>
                <w:sz w:val="28"/>
                <w:szCs w:val="28"/>
                <w:lang w:eastAsia="tr-TR"/>
              </w:rPr>
              <w:t>a</w:t>
            </w:r>
            <w:proofErr w:type="gramEnd"/>
            <w:r w:rsidRPr="002449E3">
              <w:rPr>
                <w:rFonts w:ascii="Arial" w:eastAsia="Times New Roman" w:hAnsi="Arial" w:cs="Arial"/>
                <w:b/>
                <w:sz w:val="28"/>
                <w:szCs w:val="28"/>
                <w:lang w:eastAsia="tr-TR"/>
              </w:rPr>
              <w:t>.</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İş sahiplerinden istenen belgeler,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ab/>
            </w:r>
            <w:proofErr w:type="gramStart"/>
            <w:r w:rsidRPr="002449E3">
              <w:rPr>
                <w:rFonts w:ascii="Arial" w:eastAsia="Times New Roman" w:hAnsi="Arial" w:cs="Arial"/>
                <w:b/>
                <w:sz w:val="28"/>
                <w:szCs w:val="28"/>
                <w:lang w:eastAsia="tr-TR"/>
              </w:rPr>
              <w:t>b</w:t>
            </w:r>
            <w:proofErr w:type="gramEnd"/>
            <w:r w:rsidRPr="002449E3">
              <w:rPr>
                <w:rFonts w:ascii="Arial" w:eastAsia="Times New Roman" w:hAnsi="Arial" w:cs="Arial"/>
                <w:b/>
                <w:sz w:val="28"/>
                <w:szCs w:val="28"/>
                <w:lang w:eastAsia="tr-TR"/>
              </w:rPr>
              <w:t>.</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İşverenin yazılı müracaatı, ortaklık veya şirket söz konusu ise silâh ruhsatı talebine dair yetkili kurul kararı,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ab/>
            </w:r>
            <w:proofErr w:type="gramStart"/>
            <w:r w:rsidRPr="002449E3">
              <w:rPr>
                <w:rFonts w:ascii="Arial" w:eastAsia="Times New Roman" w:hAnsi="Arial" w:cs="Arial"/>
                <w:b/>
                <w:sz w:val="28"/>
                <w:szCs w:val="28"/>
                <w:lang w:eastAsia="tr-TR"/>
              </w:rPr>
              <w:t>c</w:t>
            </w:r>
            <w:proofErr w:type="gramEnd"/>
            <w:r w:rsidRPr="002449E3">
              <w:rPr>
                <w:rFonts w:ascii="Arial" w:eastAsia="Times New Roman" w:hAnsi="Arial" w:cs="Arial"/>
                <w:b/>
                <w:sz w:val="28"/>
                <w:szCs w:val="28"/>
                <w:lang w:eastAsia="tr-TR"/>
              </w:rPr>
              <w:t>.</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Sigorta primlerinin ödendiğine dair kurum yazısı.</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91/1779 Sayılı Yönetmelik 9’uncu Maddesi (o) Fıkrası Kapsamındakilerden;</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Kişi/kurumun yazılı müracaatı,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Eski eserler ve tarihi anıtların tapu kayıt belgeleri,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lastRenderedPageBreak/>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Bekçilerin primlerinin ödendiğine dair SGK yazısı.</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Arıcılardan;</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Ziraat odalarından veya tarım il/ilçe müdürlüğünden alınacak çiftçi belgesi,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Tarım il/ilçe müdürlüğünden kovan adedini belirten yazı </w:t>
            </w:r>
            <w:r w:rsidRPr="002449E3">
              <w:rPr>
                <w:rFonts w:ascii="Arial" w:eastAsia="Times New Roman" w:hAnsi="Arial" w:cs="Arial"/>
                <w:i/>
                <w:sz w:val="28"/>
                <w:szCs w:val="28"/>
                <w:lang w:eastAsia="tr-TR"/>
              </w:rPr>
              <w:t>(en az aktif olan 100 kovan olması gerekmektedir)</w:t>
            </w:r>
            <w:r w:rsidRPr="002449E3">
              <w:rPr>
                <w:rFonts w:ascii="Arial" w:eastAsia="Times New Roman" w:hAnsi="Arial" w:cs="Arial"/>
                <w:sz w:val="28"/>
                <w:szCs w:val="28"/>
                <w:lang w:eastAsia="tr-TR"/>
              </w:rPr>
              <w:t>,</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smartTag w:uri="urn:schemas-microsoft-com:office:smarttags" w:element="metricconverter">
              <w:smartTagPr>
                <w:attr w:name="ProductID" w:val="2000 kg"/>
              </w:smartTagPr>
              <w:r w:rsidRPr="002449E3">
                <w:rPr>
                  <w:rFonts w:ascii="Arial" w:eastAsia="Times New Roman" w:hAnsi="Arial" w:cs="Arial"/>
                  <w:sz w:val="28"/>
                  <w:szCs w:val="28"/>
                  <w:lang w:eastAsia="tr-TR"/>
                </w:rPr>
                <w:t>2000 kg</w:t>
              </w:r>
            </w:smartTag>
            <w:r w:rsidRPr="002449E3">
              <w:rPr>
                <w:rFonts w:ascii="Arial" w:eastAsia="Times New Roman" w:hAnsi="Arial" w:cs="Arial"/>
                <w:sz w:val="28"/>
                <w:szCs w:val="28"/>
                <w:lang w:eastAsia="tr-TR"/>
              </w:rPr>
              <w:t xml:space="preserve"> bal satıldığına dair müstahsil makbuzu </w:t>
            </w:r>
            <w:r w:rsidRPr="002449E3">
              <w:rPr>
                <w:rFonts w:ascii="Arial" w:eastAsia="Times New Roman" w:hAnsi="Arial" w:cs="Arial"/>
                <w:i/>
                <w:sz w:val="28"/>
                <w:szCs w:val="28"/>
                <w:lang w:eastAsia="tr-TR"/>
              </w:rPr>
              <w:t>(müracaat tarihi itibarıyla 1 yıllık olmasına dikkat edilecektir)</w:t>
            </w:r>
            <w:r w:rsidRPr="002449E3">
              <w:rPr>
                <w:rFonts w:ascii="Arial" w:eastAsia="Times New Roman" w:hAnsi="Arial" w:cs="Arial"/>
                <w:sz w:val="28"/>
                <w:szCs w:val="28"/>
                <w:lang w:eastAsia="tr-TR"/>
              </w:rPr>
              <w:t>,</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Arıcılığın meskûn yerler dışında, gezginci olarak ve bilfiil yapıldığına dair il/ilçe tarım müdürlüğünün yazısı.</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Patlayıcı Madde Depo Koruma Görevlilerinden;</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Vergi mükellefi olduğuna dair vergi dairesi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Oda kayıt belgesi,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İş sahibinin yazılı müracaatı,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Depo izin belgesi fotokopisi,</w:t>
            </w:r>
          </w:p>
          <w:p w:rsidR="002449E3" w:rsidRPr="002449E3" w:rsidRDefault="002449E3" w:rsidP="002449E3">
            <w:pPr>
              <w:spacing w:after="0" w:line="240" w:lineRule="auto"/>
              <w:rPr>
                <w:rFonts w:ascii="Arial" w:eastAsia="Times New Roman" w:hAnsi="Arial" w:cs="Arial"/>
                <w:b/>
                <w:bCs/>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Sigorta primlerinin ödendiğine dair kurum yazısı.</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91/1779 Sayılı Yönetmelik 9’uncu madde (r) fıkrası kapsamındaki kişiler</w:t>
            </w:r>
            <w:r w:rsidRPr="002449E3">
              <w:rPr>
                <w:rFonts w:ascii="Arial" w:eastAsia="Times New Roman" w:hAnsi="Arial" w:cs="Arial"/>
                <w:sz w:val="28"/>
                <w:szCs w:val="28"/>
                <w:lang w:eastAsia="tr-TR"/>
              </w:rPr>
              <w:t>; ayrılış şeklini belirten kurum yazısı.</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Döviz ile Uğraşan Şirket Temsilcilerinden;</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Banka ve kambiyo genel müdürlüğünün izin belgesi fotokopisi,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Oda kayıt belgesi,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sz w:val="28"/>
                <w:szCs w:val="28"/>
                <w:lang w:eastAsia="tr-TR"/>
              </w:rPr>
              <w:tab/>
              <w:t>Vergi dairesi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sz w:val="28"/>
                <w:szCs w:val="28"/>
                <w:lang w:eastAsia="tr-TR"/>
              </w:rPr>
              <w:tab/>
              <w:t>İşyeri ruhsat fotokopisi.</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Avukat ve Noterlerden;</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Avukatlardan, baro üyelik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Noterlerden, noterlik belgesi fotokopisi.</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Kamu Kurumu Niteliğindeki Meslek Kuruluşlarının Birlik, Federasyon ve Konfederasyon Yönetim Kurulu Başkan ve Üyeleri ile Ticaret ve Sanayi Odaları Başkan ve Üyeleri ile Meclis Üyelerinden;</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Bağlı olunan oda, birlik, federasyon, konfederasyonun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Görevle ilgili seçim tutanağı.</w:t>
            </w: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Köy ve Mahalle Muhtarlığı, Belediye Başkanlığı, İl Genel Meclis Üyeliği Yapmış Olanlardan;</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Valilik veya kaymakamlıktan alınacak görev belgesi,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Görevle ilgili seçim tutanağı.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Şehit Yakınlarından</w:t>
            </w:r>
            <w:r w:rsidRPr="002449E3">
              <w:rPr>
                <w:rFonts w:ascii="Arial" w:eastAsia="Times New Roman" w:hAnsi="Arial" w:cs="Arial"/>
                <w:sz w:val="28"/>
                <w:szCs w:val="28"/>
                <w:lang w:eastAsia="tr-TR"/>
              </w:rPr>
              <w:t>; şehitlik belgesi.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91/1779 Sayılı Yönetmelik 10’uncu Maddesi Kapsamındaki Kamu Görevlilerinden;</w:t>
            </w:r>
            <w:r w:rsidRPr="002449E3">
              <w:rPr>
                <w:rFonts w:ascii="Arial" w:eastAsia="Times New Roman" w:hAnsi="Arial" w:cs="Arial"/>
                <w:sz w:val="28"/>
                <w:szCs w:val="28"/>
                <w:lang w:eastAsia="tr-TR"/>
              </w:rPr>
              <w:t xml:space="preserve"> </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Normal emekli olanlardan, Emekli Sandığı Genel Müdürlüğü veya ilgili kurumlarca düzenlenmiş emekli olduğuna dair belge veya emekli kimlik kartı fotokopisi,</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Haklarında meslek veya memuriyetten çıkarma cezası istemiyle tahkikat açılıp açılmadığı veya kesinleşmiş bir mahkeme kararı bulunup bulunmadığına ilişkin kurum yazısı,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İstifa ederek ayrılanlardan; ikametgâh ilmühaberi,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Malulen emekli olanlardan; maluliyet sebebini gösteren sağlık kurulu raporu,</w:t>
            </w:r>
          </w:p>
          <w:p w:rsidR="002449E3" w:rsidRPr="002449E3" w:rsidRDefault="002449E3" w:rsidP="002449E3">
            <w:pPr>
              <w:spacing w:after="0" w:line="240" w:lineRule="auto"/>
              <w:jc w:val="both"/>
              <w:rPr>
                <w:rFonts w:ascii="Arial" w:eastAsia="Times New Roman" w:hAnsi="Arial" w:cs="Arial"/>
                <w:b/>
                <w:bCs/>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Psikolojik rahatsızlığı sebebiyle emekli edilenlerden; ilk raporu aldığı sağlık kuruluşundan ilk rapordan bahsedilerek düzenlenmiş son sağlık durumunu gösterir heyet raporu.</w:t>
            </w:r>
          </w:p>
        </w:tc>
        <w:tc>
          <w:tcPr>
            <w:tcW w:w="3360" w:type="dxa"/>
            <w:vMerge w:val="restart"/>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İstenilen belgeler tamamlandıktan sonra</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(7) İş Günü</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Can güvenliği nedeniyle verilecek silah taşıma ruhsat işlemlerinin tamamlanması  </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(30) İş Günü</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İstenilen belgeler tamamlandıktan sonra</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(7) İş Günü</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Can güvenliği nedeniyle verilecek silah taşıma ruhsat işlemlerinin tamamlanması  </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(30) İş Günü</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İstenilen belgeler tamamlandıktan sonra</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(7) İş Günü</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Can güvenliği nedeniyle verilecek silah taşıma ruhsat işlemlerinin tamamlanması  </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(30) İş Günü</w:t>
            </w:r>
          </w:p>
          <w:p w:rsidR="002449E3" w:rsidRPr="002449E3" w:rsidRDefault="002449E3" w:rsidP="002449E3">
            <w:pPr>
              <w:spacing w:after="0" w:line="240" w:lineRule="auto"/>
              <w:rPr>
                <w:rFonts w:ascii="Arial" w:eastAsia="Times New Roman" w:hAnsi="Arial" w:cs="Arial"/>
                <w:sz w:val="28"/>
                <w:szCs w:val="28"/>
                <w:lang w:eastAsia="tr-TR"/>
              </w:rPr>
            </w:pPr>
          </w:p>
        </w:tc>
      </w:tr>
      <w:tr w:rsidR="002449E3" w:rsidRPr="002449E3" w:rsidTr="00B97FC4">
        <w:trPr>
          <w:trHeight w:val="50"/>
        </w:trPr>
        <w:tc>
          <w:tcPr>
            <w:tcW w:w="925" w:type="dxa"/>
            <w:tcBorders>
              <w:top w:val="nil"/>
              <w:left w:val="single" w:sz="4" w:space="0" w:color="auto"/>
              <w:bottom w:val="single" w:sz="4" w:space="0" w:color="auto"/>
              <w:right w:val="single" w:sz="4" w:space="0" w:color="auto"/>
            </w:tcBorders>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p>
        </w:tc>
        <w:tc>
          <w:tcPr>
            <w:tcW w:w="2795" w:type="dxa"/>
            <w:vMerge/>
            <w:tcBorders>
              <w:left w:val="single" w:sz="4" w:space="0" w:color="auto"/>
            </w:tcBorders>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p>
        </w:tc>
        <w:tc>
          <w:tcPr>
            <w:tcW w:w="13800" w:type="dxa"/>
            <w:vMerge/>
            <w:shd w:val="clear" w:color="auto" w:fill="auto"/>
            <w:vAlign w:val="center"/>
          </w:tcPr>
          <w:p w:rsidR="002449E3" w:rsidRPr="002449E3" w:rsidRDefault="002449E3" w:rsidP="002449E3">
            <w:pPr>
              <w:spacing w:after="0" w:line="240" w:lineRule="auto"/>
              <w:rPr>
                <w:rFonts w:ascii="Arial" w:eastAsia="Times New Roman" w:hAnsi="Arial" w:cs="Arial"/>
                <w:b/>
                <w:bCs/>
                <w:sz w:val="28"/>
                <w:szCs w:val="28"/>
                <w:lang w:eastAsia="tr-TR"/>
              </w:rPr>
            </w:pPr>
          </w:p>
        </w:tc>
        <w:tc>
          <w:tcPr>
            <w:tcW w:w="3360" w:type="dxa"/>
            <w:vMerge/>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p>
        </w:tc>
      </w:tr>
      <w:tr w:rsidR="002449E3" w:rsidRPr="002449E3" w:rsidTr="00B97FC4">
        <w:trPr>
          <w:trHeight w:val="1053"/>
        </w:trPr>
        <w:tc>
          <w:tcPr>
            <w:tcW w:w="925" w:type="dxa"/>
            <w:tcBorders>
              <w:top w:val="single" w:sz="4" w:space="0" w:color="auto"/>
            </w:tcBorders>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lastRenderedPageBreak/>
              <w:t>19</w:t>
            </w:r>
          </w:p>
        </w:tc>
        <w:tc>
          <w:tcPr>
            <w:tcW w:w="2795"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6136 Sayılı Kanun Kapsamında Verilen Silah Bulundurma Ruhsatları</w:t>
            </w:r>
          </w:p>
        </w:tc>
        <w:tc>
          <w:tcPr>
            <w:tcW w:w="1380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Dilekçe,</w:t>
            </w:r>
            <w:r w:rsidRPr="002449E3">
              <w:rPr>
                <w:rFonts w:ascii="Arial" w:eastAsia="Times New Roman" w:hAnsi="Arial" w:cs="Arial"/>
                <w:sz w:val="28"/>
                <w:szCs w:val="28"/>
                <w:lang w:eastAsia="tr-TR"/>
              </w:rPr>
              <w:br w:type="page"/>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Sağlık raporu,</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br w:type="page"/>
            </w: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T.C. kimlik numarası,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Adli sicil beyanı,</w:t>
            </w:r>
            <w:r w:rsidRPr="002449E3">
              <w:rPr>
                <w:rFonts w:ascii="Arial" w:eastAsia="Times New Roman" w:hAnsi="Arial" w:cs="Arial"/>
                <w:sz w:val="28"/>
                <w:szCs w:val="28"/>
                <w:lang w:eastAsia="tr-TR"/>
              </w:rPr>
              <w:br w:type="page"/>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Son 6 ay içinde çekilmiş (4) adet vesikalık fotoğraf,</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6.</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 xml:space="preserve">İşyeri ruhsatı </w:t>
            </w:r>
            <w:r w:rsidRPr="002449E3">
              <w:rPr>
                <w:rFonts w:ascii="Arial" w:eastAsia="Times New Roman" w:hAnsi="Arial" w:cs="Arial"/>
                <w:i/>
                <w:sz w:val="28"/>
                <w:szCs w:val="28"/>
                <w:lang w:eastAsia="tr-TR"/>
              </w:rPr>
              <w:t>(İşyerinde bulundurma ruhsatı için).</w:t>
            </w:r>
          </w:p>
        </w:tc>
        <w:tc>
          <w:tcPr>
            <w:tcW w:w="336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İstenilen belgeler tamamlandıktan sonra</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(7) İş Günü</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i/>
                <w:sz w:val="28"/>
                <w:szCs w:val="28"/>
                <w:lang w:eastAsia="tr-TR"/>
              </w:rPr>
            </w:pPr>
            <w:r w:rsidRPr="002449E3">
              <w:rPr>
                <w:rFonts w:ascii="Arial" w:eastAsia="Times New Roman" w:hAnsi="Arial" w:cs="Arial"/>
                <w:i/>
                <w:sz w:val="28"/>
                <w:szCs w:val="28"/>
                <w:lang w:eastAsia="tr-TR"/>
              </w:rPr>
              <w:t xml:space="preserve">(Devir alacaklar için, dosya il dışında ise dosyanın gelmesini müteakip) </w:t>
            </w:r>
          </w:p>
        </w:tc>
      </w:tr>
      <w:tr w:rsidR="002449E3" w:rsidRPr="002449E3" w:rsidTr="00B97FC4">
        <w:trPr>
          <w:trHeight w:val="971"/>
        </w:trPr>
        <w:tc>
          <w:tcPr>
            <w:tcW w:w="925"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20</w:t>
            </w:r>
          </w:p>
        </w:tc>
        <w:tc>
          <w:tcPr>
            <w:tcW w:w="2795"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2521 Sayılı Kanun Kapsamında Verilen Yivsiz Tüfek Ruhsatnamesi</w:t>
            </w:r>
          </w:p>
        </w:tc>
        <w:tc>
          <w:tcPr>
            <w:tcW w:w="1380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Dilekçe,</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Sağlık raporu,</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T.C. kimlik numarası,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Adli sicil beyanı,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Son 6 ay içinde çekilmiş (4) adet vesikalık fotoğraf.</w:t>
            </w:r>
          </w:p>
        </w:tc>
        <w:tc>
          <w:tcPr>
            <w:tcW w:w="336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İstenilen belgeler tamamlandıktan sonra</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(7) İş Günü </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i/>
                <w:sz w:val="28"/>
                <w:szCs w:val="28"/>
                <w:lang w:eastAsia="tr-TR"/>
              </w:rPr>
              <w:t>(Devir alacaklar için, dosya il dışında ise dosyanın gelmesini müteakip)</w:t>
            </w:r>
          </w:p>
        </w:tc>
      </w:tr>
      <w:tr w:rsidR="002449E3" w:rsidRPr="002449E3" w:rsidTr="00B97FC4">
        <w:trPr>
          <w:trHeight w:val="439"/>
        </w:trPr>
        <w:tc>
          <w:tcPr>
            <w:tcW w:w="925"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21</w:t>
            </w:r>
          </w:p>
        </w:tc>
        <w:tc>
          <w:tcPr>
            <w:tcW w:w="2795" w:type="dxa"/>
            <w:shd w:val="clear" w:color="auto" w:fill="auto"/>
            <w:vAlign w:val="center"/>
          </w:tcPr>
          <w:p w:rsidR="002449E3" w:rsidRPr="002449E3" w:rsidRDefault="002449E3" w:rsidP="002449E3">
            <w:pPr>
              <w:spacing w:after="0" w:line="240" w:lineRule="auto"/>
              <w:jc w:val="both"/>
              <w:rPr>
                <w:rFonts w:ascii="Arial" w:eastAsia="Times New Roman" w:hAnsi="Arial" w:cs="Arial"/>
                <w:b/>
                <w:sz w:val="28"/>
                <w:szCs w:val="28"/>
                <w:lang w:eastAsia="tr-TR"/>
              </w:rPr>
            </w:pPr>
            <w:r w:rsidRPr="002449E3">
              <w:rPr>
                <w:rFonts w:ascii="Arial" w:eastAsia="Times New Roman" w:hAnsi="Arial" w:cs="Arial"/>
                <w:b/>
                <w:sz w:val="28"/>
                <w:szCs w:val="28"/>
                <w:lang w:eastAsia="tr-TR"/>
              </w:rPr>
              <w:t>6136 Sayılı Kanun Kapsamında Mermi Satın Alma Belgesi</w:t>
            </w:r>
          </w:p>
        </w:tc>
        <w:tc>
          <w:tcPr>
            <w:tcW w:w="1380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Dilekçe,</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Ruhsat fotokopisi.</w:t>
            </w:r>
          </w:p>
        </w:tc>
        <w:tc>
          <w:tcPr>
            <w:tcW w:w="336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(7) İş Günü</w:t>
            </w:r>
          </w:p>
        </w:tc>
      </w:tr>
      <w:tr w:rsidR="002449E3" w:rsidRPr="002449E3" w:rsidTr="00B97FC4">
        <w:trPr>
          <w:trHeight w:val="1139"/>
        </w:trPr>
        <w:tc>
          <w:tcPr>
            <w:tcW w:w="925"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22</w:t>
            </w:r>
          </w:p>
        </w:tc>
        <w:tc>
          <w:tcPr>
            <w:tcW w:w="2795"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2521 Sayılı Kanun Kapsamında</w:t>
            </w:r>
          </w:p>
          <w:p w:rsidR="002449E3" w:rsidRPr="002449E3" w:rsidRDefault="002449E3" w:rsidP="002449E3">
            <w:pPr>
              <w:spacing w:after="0" w:line="240" w:lineRule="auto"/>
              <w:jc w:val="both"/>
              <w:rPr>
                <w:rFonts w:ascii="Arial" w:eastAsia="Times New Roman" w:hAnsi="Arial" w:cs="Arial"/>
                <w:b/>
                <w:sz w:val="28"/>
                <w:szCs w:val="28"/>
                <w:lang w:eastAsia="tr-TR"/>
              </w:rPr>
            </w:pPr>
            <w:r w:rsidRPr="002449E3">
              <w:rPr>
                <w:rFonts w:ascii="Arial" w:eastAsia="Times New Roman" w:hAnsi="Arial" w:cs="Arial"/>
                <w:b/>
                <w:sz w:val="28"/>
                <w:szCs w:val="28"/>
                <w:lang w:eastAsia="tr-TR"/>
              </w:rPr>
              <w:t>Satıcılık (Bayilik) Belgesi</w:t>
            </w:r>
          </w:p>
        </w:tc>
        <w:tc>
          <w:tcPr>
            <w:tcW w:w="1380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Dilekçe,</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İşyerinin kendi mülkiyetlerinde bulunduğunu veya kiralandığını kanıtlayan belge,</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Silah bulundurmasında ve satmasında bedeni ve ruhi bakımdan bir sakınca bulunmadığına dair sağlık raporu,</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Adli sicil beyanı,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2521 S.K. hükümlerine uymayı taahhüt ettiği ve doğacak kanuni sorumluluğu üstlendiğine dair taahhütname,</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6.</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T.C. kimlik numarası,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7.</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Son (6) ay içerisinde çekilmiş (2) adet vesikalık fotoğraf.</w:t>
            </w:r>
          </w:p>
        </w:tc>
        <w:tc>
          <w:tcPr>
            <w:tcW w:w="336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Tahkikat ve belgelerin tamamlanmasını müteakip</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(7)  İş Günü</w:t>
            </w:r>
          </w:p>
        </w:tc>
      </w:tr>
      <w:tr w:rsidR="002449E3" w:rsidRPr="002449E3" w:rsidTr="00B97FC4">
        <w:trPr>
          <w:trHeight w:val="625"/>
        </w:trPr>
        <w:tc>
          <w:tcPr>
            <w:tcW w:w="925"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23</w:t>
            </w:r>
          </w:p>
        </w:tc>
        <w:tc>
          <w:tcPr>
            <w:tcW w:w="2795"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6136 Sayılı Kanun Kapsamında Verilen Silah Nakil Belgesi</w:t>
            </w:r>
          </w:p>
        </w:tc>
        <w:tc>
          <w:tcPr>
            <w:tcW w:w="13800" w:type="dxa"/>
            <w:shd w:val="clear" w:color="auto" w:fill="auto"/>
            <w:vAlign w:val="center"/>
          </w:tcPr>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Dilekçe,</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Ruhsat fotokopisi,</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Son 6 ay içinde çekilmiş (2) adet vesikalık fotoğraf.</w:t>
            </w:r>
          </w:p>
        </w:tc>
        <w:tc>
          <w:tcPr>
            <w:tcW w:w="336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(7) İş Günü</w:t>
            </w:r>
          </w:p>
        </w:tc>
      </w:tr>
      <w:tr w:rsidR="002449E3" w:rsidRPr="002449E3" w:rsidTr="00B97FC4">
        <w:trPr>
          <w:trHeight w:val="969"/>
        </w:trPr>
        <w:tc>
          <w:tcPr>
            <w:tcW w:w="925" w:type="dxa"/>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24</w:t>
            </w:r>
          </w:p>
        </w:tc>
        <w:tc>
          <w:tcPr>
            <w:tcW w:w="2795" w:type="dxa"/>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 xml:space="preserve">Yivli Av Tüfeği Taşıma Ruhsatı </w:t>
            </w:r>
          </w:p>
        </w:tc>
        <w:tc>
          <w:tcPr>
            <w:tcW w:w="13800" w:type="dxa"/>
            <w:shd w:val="clear" w:color="auto" w:fill="auto"/>
            <w:vAlign w:val="center"/>
          </w:tcPr>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Dilekçe,</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Adli sicil beyanı,</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T.C. kimlik numarası,</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4.</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Sağlık raporu,</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5.</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Son 6 ay içerisinde çekilmiş (4) adet vesikalık fotoğraf,</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t>6.</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Avcılık belgesi.</w:t>
            </w:r>
          </w:p>
        </w:tc>
        <w:tc>
          <w:tcPr>
            <w:tcW w:w="3360" w:type="dxa"/>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(7) iş günü</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i/>
                <w:sz w:val="28"/>
                <w:szCs w:val="28"/>
                <w:lang w:eastAsia="tr-TR"/>
              </w:rPr>
              <w:t>(Devir alacaklar için, dosya il dışında ise dosyanın gelmesini müteakip)</w:t>
            </w:r>
          </w:p>
        </w:tc>
      </w:tr>
      <w:tr w:rsidR="002449E3" w:rsidRPr="002449E3" w:rsidTr="00B97FC4">
        <w:trPr>
          <w:trHeight w:val="1050"/>
        </w:trPr>
        <w:tc>
          <w:tcPr>
            <w:tcW w:w="925" w:type="dxa"/>
            <w:tcBorders>
              <w:bottom w:val="single" w:sz="4" w:space="0" w:color="auto"/>
            </w:tcBorders>
            <w:shd w:val="clear" w:color="auto" w:fill="auto"/>
            <w:vAlign w:val="center"/>
          </w:tcPr>
          <w:p w:rsidR="002449E3" w:rsidRPr="002449E3" w:rsidRDefault="002449E3" w:rsidP="002449E3">
            <w:pPr>
              <w:spacing w:after="0" w:line="240" w:lineRule="auto"/>
              <w:jc w:val="center"/>
              <w:rPr>
                <w:rFonts w:ascii="Arial" w:eastAsia="Times New Roman" w:hAnsi="Arial" w:cs="Arial"/>
                <w:b/>
                <w:sz w:val="28"/>
                <w:szCs w:val="28"/>
                <w:lang w:eastAsia="tr-TR"/>
              </w:rPr>
            </w:pPr>
            <w:r w:rsidRPr="002449E3">
              <w:rPr>
                <w:rFonts w:ascii="Arial" w:eastAsia="Times New Roman" w:hAnsi="Arial" w:cs="Arial"/>
                <w:b/>
                <w:sz w:val="28"/>
                <w:szCs w:val="28"/>
                <w:lang w:eastAsia="tr-TR"/>
              </w:rPr>
              <w:t>25</w:t>
            </w:r>
          </w:p>
        </w:tc>
        <w:tc>
          <w:tcPr>
            <w:tcW w:w="2795" w:type="dxa"/>
            <w:tcBorders>
              <w:bottom w:val="single" w:sz="4" w:space="0" w:color="auto"/>
            </w:tcBorders>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Şikâyet veya Müracaat Dilekçelerinin Cevaplandırılması</w:t>
            </w:r>
          </w:p>
        </w:tc>
        <w:tc>
          <w:tcPr>
            <w:tcW w:w="13800" w:type="dxa"/>
            <w:tcBorders>
              <w:bottom w:val="single" w:sz="4" w:space="0" w:color="auto"/>
            </w:tcBorders>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Belge istenmemektedir.</w:t>
            </w:r>
          </w:p>
          <w:p w:rsidR="002449E3" w:rsidRPr="002449E3" w:rsidRDefault="002449E3" w:rsidP="002449E3">
            <w:pPr>
              <w:spacing w:after="0" w:line="240" w:lineRule="auto"/>
              <w:rPr>
                <w:rFonts w:ascii="Arial" w:eastAsia="Times New Roman" w:hAnsi="Arial" w:cs="Arial"/>
                <w:b/>
                <w:sz w:val="28"/>
                <w:szCs w:val="28"/>
                <w:lang w:eastAsia="tr-TR"/>
              </w:rPr>
            </w:pP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Müracaatta:</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Adı, soyadı ve imzası,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İş ve ikamet Adresi,</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b/>
                <w:sz w:val="28"/>
                <w:szCs w:val="28"/>
                <w:lang w:eastAsia="tr-TR"/>
              </w:rPr>
              <w:lastRenderedPageBreak/>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Elektronik ortamda yapılan bir başvuru ise T.C. kimlik numarası ve cevap istenen adres bilgilerinin yer alması gerekmektedir.</w:t>
            </w:r>
          </w:p>
        </w:tc>
        <w:tc>
          <w:tcPr>
            <w:tcW w:w="3360" w:type="dxa"/>
            <w:tcBorders>
              <w:bottom w:val="single" w:sz="4" w:space="0" w:color="auto"/>
            </w:tcBorders>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lastRenderedPageBreak/>
              <w:t>(30) Gün</w:t>
            </w:r>
          </w:p>
        </w:tc>
      </w:tr>
      <w:tr w:rsidR="002449E3" w:rsidRPr="002449E3" w:rsidTr="00B97FC4">
        <w:trPr>
          <w:trHeight w:val="1457"/>
        </w:trPr>
        <w:tc>
          <w:tcPr>
            <w:tcW w:w="925" w:type="dxa"/>
            <w:tcBorders>
              <w:bottom w:val="single" w:sz="4" w:space="0" w:color="auto"/>
            </w:tcBorders>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26</w:t>
            </w:r>
          </w:p>
        </w:tc>
        <w:tc>
          <w:tcPr>
            <w:tcW w:w="2795" w:type="dxa"/>
            <w:tcBorders>
              <w:bottom w:val="single" w:sz="4" w:space="0" w:color="auto"/>
            </w:tcBorders>
            <w:shd w:val="clear" w:color="auto" w:fill="auto"/>
            <w:vAlign w:val="center"/>
          </w:tcPr>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Jandarma İnsan Hakları İhlallerini İnceleme ve Değerlendirme Merkezi (JİHİDEM)’ne Yapılan Başvuruların Cevaplandırılması.</w:t>
            </w:r>
          </w:p>
        </w:tc>
        <w:tc>
          <w:tcPr>
            <w:tcW w:w="13800" w:type="dxa"/>
            <w:tcBorders>
              <w:bottom w:val="single" w:sz="4" w:space="0" w:color="auto"/>
            </w:tcBorders>
            <w:shd w:val="clear" w:color="auto" w:fill="auto"/>
            <w:vAlign w:val="center"/>
          </w:tcPr>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Belge istenmemektedir. </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b/>
                <w:sz w:val="28"/>
                <w:szCs w:val="28"/>
                <w:lang w:eastAsia="tr-TR"/>
              </w:rPr>
            </w:pPr>
            <w:r w:rsidRPr="002449E3">
              <w:rPr>
                <w:rFonts w:ascii="Arial" w:eastAsia="Times New Roman" w:hAnsi="Arial" w:cs="Arial"/>
                <w:b/>
                <w:sz w:val="28"/>
                <w:szCs w:val="28"/>
                <w:lang w:eastAsia="tr-TR"/>
              </w:rPr>
              <w:t>Müracaatta:</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1.</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Adı, soyadı ve imzası,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2.</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İş ve ikamet adresi,</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3.</w:t>
            </w:r>
            <w:r w:rsidRPr="002449E3">
              <w:rPr>
                <w:rFonts w:ascii="Arial" w:eastAsia="Times New Roman" w:hAnsi="Arial" w:cs="Arial"/>
                <w:b/>
                <w:sz w:val="28"/>
                <w:szCs w:val="28"/>
                <w:lang w:eastAsia="tr-TR"/>
              </w:rPr>
              <w:tab/>
            </w:r>
            <w:r w:rsidRPr="002449E3">
              <w:rPr>
                <w:rFonts w:ascii="Arial" w:eastAsia="Times New Roman" w:hAnsi="Arial" w:cs="Arial"/>
                <w:sz w:val="28"/>
                <w:szCs w:val="28"/>
                <w:lang w:eastAsia="tr-TR"/>
              </w:rPr>
              <w:t>Telefon numarası.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Başvuruda yer alması gerekmektedir.</w:t>
            </w: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sz w:val="28"/>
                <w:szCs w:val="28"/>
                <w:lang w:eastAsia="tr-TR"/>
              </w:rPr>
              <w:br/>
            </w:r>
            <w:r w:rsidRPr="002449E3">
              <w:rPr>
                <w:rFonts w:ascii="Arial" w:eastAsia="Times New Roman" w:hAnsi="Arial" w:cs="Arial"/>
                <w:i/>
                <w:sz w:val="28"/>
                <w:szCs w:val="28"/>
                <w:lang w:eastAsia="tr-TR"/>
              </w:rPr>
              <w:t>(</w:t>
            </w:r>
            <w:r w:rsidRPr="002449E3">
              <w:rPr>
                <w:rFonts w:ascii="Arial" w:eastAsia="Times New Roman" w:hAnsi="Arial" w:cs="Arial"/>
                <w:i/>
                <w:iCs/>
                <w:sz w:val="28"/>
                <w:szCs w:val="28"/>
                <w:lang w:eastAsia="tr-TR"/>
              </w:rPr>
              <w:t>İsim, adres ve imza olmayan başvurular genel olarak dikkate alınmaz. Ancak, olayla ilgili inandırıcı mahiyette bilgi ve belge eklenmiş olması veya iddiaların somut nitelikte bilgi, bulgu ve belgeye dayanması durumunda, bu tür başvurulara işlem yapılır)</w:t>
            </w:r>
          </w:p>
        </w:tc>
        <w:tc>
          <w:tcPr>
            <w:tcW w:w="3360" w:type="dxa"/>
            <w:tcBorders>
              <w:bottom w:val="single" w:sz="4" w:space="0" w:color="auto"/>
            </w:tcBorders>
            <w:shd w:val="clear" w:color="auto" w:fill="auto"/>
            <w:vAlign w:val="center"/>
          </w:tcPr>
          <w:p w:rsidR="002449E3" w:rsidRPr="002449E3" w:rsidRDefault="002449E3" w:rsidP="002449E3">
            <w:pPr>
              <w:spacing w:after="0" w:line="240" w:lineRule="auto"/>
              <w:jc w:val="center"/>
              <w:rPr>
                <w:rFonts w:ascii="Arial" w:eastAsia="Times New Roman" w:hAnsi="Arial" w:cs="Arial"/>
                <w:sz w:val="28"/>
                <w:szCs w:val="28"/>
                <w:highlight w:val="yellow"/>
                <w:lang w:eastAsia="tr-TR"/>
              </w:rPr>
            </w:pPr>
            <w:r w:rsidRPr="002449E3">
              <w:rPr>
                <w:rFonts w:ascii="Arial" w:eastAsia="Times New Roman" w:hAnsi="Arial" w:cs="Arial"/>
                <w:sz w:val="28"/>
                <w:szCs w:val="28"/>
                <w:lang w:eastAsia="tr-TR"/>
              </w:rPr>
              <w:t>(30) Gün</w:t>
            </w:r>
          </w:p>
        </w:tc>
      </w:tr>
      <w:tr w:rsidR="002449E3" w:rsidRPr="002449E3" w:rsidTr="00B97FC4">
        <w:trPr>
          <w:trHeight w:val="1814"/>
        </w:trPr>
        <w:tc>
          <w:tcPr>
            <w:tcW w:w="20880" w:type="dxa"/>
            <w:gridSpan w:val="4"/>
            <w:tcBorders>
              <w:top w:val="single" w:sz="4" w:space="0" w:color="auto"/>
              <w:left w:val="nil"/>
              <w:bottom w:val="nil"/>
              <w:right w:val="nil"/>
            </w:tcBorders>
            <w:shd w:val="clear" w:color="auto" w:fill="auto"/>
            <w:vAlign w:val="center"/>
          </w:tcPr>
          <w:p w:rsidR="002449E3" w:rsidRPr="002449E3" w:rsidRDefault="002449E3" w:rsidP="002449E3">
            <w:pPr>
              <w:spacing w:after="0" w:line="240" w:lineRule="auto"/>
              <w:jc w:val="both"/>
              <w:rPr>
                <w:rFonts w:ascii="Arial" w:eastAsia="Times New Roman" w:hAnsi="Arial" w:cs="Arial"/>
                <w:sz w:val="28"/>
                <w:szCs w:val="28"/>
                <w:lang w:eastAsia="tr-TR"/>
              </w:rPr>
            </w:pPr>
          </w:p>
          <w:p w:rsidR="002449E3" w:rsidRPr="002449E3" w:rsidRDefault="002449E3" w:rsidP="002449E3">
            <w:pPr>
              <w:spacing w:after="0" w:line="240" w:lineRule="auto"/>
              <w:jc w:val="both"/>
              <w:rPr>
                <w:rFonts w:ascii="Arial" w:eastAsia="Times New Roman" w:hAnsi="Arial" w:cs="Arial"/>
                <w:sz w:val="28"/>
                <w:szCs w:val="28"/>
                <w:lang w:eastAsia="tr-TR"/>
              </w:rPr>
            </w:pPr>
            <w:r w:rsidRPr="002449E3">
              <w:rPr>
                <w:rFonts w:ascii="Arial" w:eastAsia="Times New Roman" w:hAnsi="Arial" w:cs="Arial"/>
                <w:sz w:val="28"/>
                <w:szCs w:val="28"/>
                <w:lang w:eastAsia="tr-TR"/>
              </w:rPr>
              <w:tab/>
              <w:t>Başvuru esnasında yukarıda belirtilen belgelerin dışında belge istenilmesi veya başvuru eksiksiz belge ile yapıldığı halde, hizmetin belirtilen sürede tamamlanamaması durumunda ilk müracaat yerine ya da ikinci müracaat yerine başvurunuz.</w:t>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b/>
                <w:sz w:val="28"/>
                <w:szCs w:val="28"/>
                <w:lang w:eastAsia="tr-TR"/>
              </w:rPr>
              <w:tab/>
              <w:t>İLK MÜRACAAT YERİ                                                                                                                                                                  İKİNCİ MÜRACAAT YERİ</w:t>
            </w:r>
            <w:r w:rsidRPr="002449E3">
              <w:rPr>
                <w:rFonts w:ascii="Arial" w:eastAsia="Times New Roman" w:hAnsi="Arial" w:cs="Arial"/>
                <w:sz w:val="28"/>
                <w:szCs w:val="28"/>
                <w:lang w:eastAsia="tr-TR"/>
              </w:rPr>
              <w:tab/>
            </w:r>
          </w:p>
          <w:p w:rsidR="002449E3" w:rsidRPr="002449E3" w:rsidRDefault="002449E3" w:rsidP="002449E3">
            <w:pPr>
              <w:spacing w:after="0" w:line="240" w:lineRule="auto"/>
              <w:rPr>
                <w:rFonts w:ascii="Arial" w:eastAsia="Times New Roman" w:hAnsi="Arial" w:cs="Arial"/>
                <w:sz w:val="28"/>
                <w:szCs w:val="28"/>
                <w:lang w:eastAsia="tr-TR"/>
              </w:rPr>
            </w:pP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   </w:t>
            </w:r>
            <w:proofErr w:type="gramStart"/>
            <w:r w:rsidRPr="002449E3">
              <w:rPr>
                <w:rFonts w:ascii="Arial" w:eastAsia="Times New Roman" w:hAnsi="Arial" w:cs="Arial"/>
                <w:sz w:val="28"/>
                <w:szCs w:val="28"/>
                <w:lang w:eastAsia="tr-TR"/>
              </w:rPr>
              <w:t>İSİM                        : Mehmet</w:t>
            </w:r>
            <w:proofErr w:type="gramEnd"/>
            <w:r w:rsidRPr="002449E3">
              <w:rPr>
                <w:rFonts w:ascii="Arial" w:eastAsia="Times New Roman" w:hAnsi="Arial" w:cs="Arial"/>
                <w:sz w:val="28"/>
                <w:szCs w:val="28"/>
                <w:lang w:eastAsia="tr-TR"/>
              </w:rPr>
              <w:t xml:space="preserve"> BAYKAL                                                                                                                                     İSİM                        : Turan ATLAMAZ</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   </w:t>
            </w:r>
            <w:proofErr w:type="gramStart"/>
            <w:r w:rsidRPr="002449E3">
              <w:rPr>
                <w:rFonts w:ascii="Arial" w:eastAsia="Times New Roman" w:hAnsi="Arial" w:cs="Arial"/>
                <w:sz w:val="28"/>
                <w:szCs w:val="28"/>
                <w:lang w:eastAsia="tr-TR"/>
              </w:rPr>
              <w:t xml:space="preserve">UNVAN                   : </w:t>
            </w:r>
            <w:proofErr w:type="spellStart"/>
            <w:r w:rsidRPr="002449E3">
              <w:rPr>
                <w:rFonts w:ascii="Arial" w:eastAsia="Times New Roman" w:hAnsi="Arial" w:cs="Arial"/>
                <w:sz w:val="28"/>
                <w:szCs w:val="28"/>
                <w:lang w:eastAsia="tr-TR"/>
              </w:rPr>
              <w:t>J</w:t>
            </w:r>
            <w:proofErr w:type="gramEnd"/>
            <w:r w:rsidRPr="002449E3">
              <w:rPr>
                <w:rFonts w:ascii="Arial" w:eastAsia="Times New Roman" w:hAnsi="Arial" w:cs="Arial"/>
                <w:sz w:val="28"/>
                <w:szCs w:val="28"/>
                <w:lang w:eastAsia="tr-TR"/>
              </w:rPr>
              <w:t>.Alb</w:t>
            </w:r>
            <w:proofErr w:type="spellEnd"/>
            <w:r w:rsidRPr="002449E3">
              <w:rPr>
                <w:rFonts w:ascii="Arial" w:eastAsia="Times New Roman" w:hAnsi="Arial" w:cs="Arial"/>
                <w:sz w:val="28"/>
                <w:szCs w:val="28"/>
                <w:lang w:eastAsia="tr-TR"/>
              </w:rPr>
              <w:t xml:space="preserve">.-İl </w:t>
            </w:r>
            <w:proofErr w:type="spellStart"/>
            <w:r w:rsidRPr="002449E3">
              <w:rPr>
                <w:rFonts w:ascii="Arial" w:eastAsia="Times New Roman" w:hAnsi="Arial" w:cs="Arial"/>
                <w:sz w:val="28"/>
                <w:szCs w:val="28"/>
                <w:lang w:eastAsia="tr-TR"/>
              </w:rPr>
              <w:t>J.K.Yrd</w:t>
            </w:r>
            <w:proofErr w:type="spellEnd"/>
            <w:r w:rsidRPr="002449E3">
              <w:rPr>
                <w:rFonts w:ascii="Arial" w:eastAsia="Times New Roman" w:hAnsi="Arial" w:cs="Arial"/>
                <w:sz w:val="28"/>
                <w:szCs w:val="28"/>
                <w:lang w:eastAsia="tr-TR"/>
              </w:rPr>
              <w:t xml:space="preserve">.                                                                                                                                      </w:t>
            </w:r>
            <w:proofErr w:type="gramStart"/>
            <w:r w:rsidRPr="002449E3">
              <w:rPr>
                <w:rFonts w:ascii="Arial" w:eastAsia="Times New Roman" w:hAnsi="Arial" w:cs="Arial"/>
                <w:sz w:val="28"/>
                <w:szCs w:val="28"/>
                <w:lang w:eastAsia="tr-TR"/>
              </w:rPr>
              <w:t>UNVAN                    : Vali</w:t>
            </w:r>
            <w:proofErr w:type="gramEnd"/>
            <w:r w:rsidRPr="002449E3">
              <w:rPr>
                <w:rFonts w:ascii="Arial" w:eastAsia="Times New Roman" w:hAnsi="Arial" w:cs="Arial"/>
                <w:sz w:val="28"/>
                <w:szCs w:val="28"/>
                <w:lang w:eastAsia="tr-TR"/>
              </w:rPr>
              <w:t xml:space="preserve"> Yardımcısı</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   </w:t>
            </w:r>
            <w:proofErr w:type="gramStart"/>
            <w:r w:rsidRPr="002449E3">
              <w:rPr>
                <w:rFonts w:ascii="Arial" w:eastAsia="Times New Roman" w:hAnsi="Arial" w:cs="Arial"/>
                <w:sz w:val="28"/>
                <w:szCs w:val="28"/>
                <w:lang w:eastAsia="tr-TR"/>
              </w:rPr>
              <w:t>ADRES                   : Denizli</w:t>
            </w:r>
            <w:proofErr w:type="gramEnd"/>
            <w:r w:rsidRPr="002449E3">
              <w:rPr>
                <w:rFonts w:ascii="Arial" w:eastAsia="Times New Roman" w:hAnsi="Arial" w:cs="Arial"/>
                <w:sz w:val="28"/>
                <w:szCs w:val="28"/>
                <w:lang w:eastAsia="tr-TR"/>
              </w:rPr>
              <w:t xml:space="preserve"> İl Jandarma Komutanlığı                                                                                                              ADRES                    : Denizli Valiliği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   </w:t>
            </w:r>
            <w:proofErr w:type="gramStart"/>
            <w:r w:rsidRPr="002449E3">
              <w:rPr>
                <w:rFonts w:ascii="Arial" w:eastAsia="Times New Roman" w:hAnsi="Arial" w:cs="Arial"/>
                <w:sz w:val="28"/>
                <w:szCs w:val="28"/>
                <w:lang w:eastAsia="tr-TR"/>
              </w:rPr>
              <w:t>TEL                         : 02582647086</w:t>
            </w:r>
            <w:proofErr w:type="gramEnd"/>
            <w:r w:rsidRPr="002449E3">
              <w:rPr>
                <w:rFonts w:ascii="Arial" w:eastAsia="Times New Roman" w:hAnsi="Arial" w:cs="Arial"/>
                <w:sz w:val="28"/>
                <w:szCs w:val="28"/>
                <w:lang w:eastAsia="tr-TR"/>
              </w:rPr>
              <w:t xml:space="preserve">                                                                                                                                          TEL                           : 02582656100</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   </w:t>
            </w:r>
            <w:proofErr w:type="gramStart"/>
            <w:r w:rsidRPr="002449E3">
              <w:rPr>
                <w:rFonts w:ascii="Arial" w:eastAsia="Times New Roman" w:hAnsi="Arial" w:cs="Arial"/>
                <w:sz w:val="28"/>
                <w:szCs w:val="28"/>
                <w:lang w:eastAsia="tr-TR"/>
              </w:rPr>
              <w:t>FAKS                      : 02582612489</w:t>
            </w:r>
            <w:proofErr w:type="gramEnd"/>
            <w:r w:rsidRPr="002449E3">
              <w:rPr>
                <w:rFonts w:ascii="Arial" w:eastAsia="Times New Roman" w:hAnsi="Arial" w:cs="Arial"/>
                <w:sz w:val="28"/>
                <w:szCs w:val="28"/>
                <w:lang w:eastAsia="tr-TR"/>
              </w:rPr>
              <w:t xml:space="preserve">                                                                                                                                           FAKS                       :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   E-</w:t>
            </w:r>
            <w:proofErr w:type="gramStart"/>
            <w:r w:rsidRPr="002449E3">
              <w:rPr>
                <w:rFonts w:ascii="Arial" w:eastAsia="Times New Roman" w:hAnsi="Arial" w:cs="Arial"/>
                <w:sz w:val="28"/>
                <w:szCs w:val="28"/>
                <w:lang w:eastAsia="tr-TR"/>
              </w:rPr>
              <w:t>POSTA                :                                                                                                                                                                 E</w:t>
            </w:r>
            <w:proofErr w:type="gramEnd"/>
            <w:r w:rsidRPr="002449E3">
              <w:rPr>
                <w:rFonts w:ascii="Arial" w:eastAsia="Times New Roman" w:hAnsi="Arial" w:cs="Arial"/>
                <w:sz w:val="28"/>
                <w:szCs w:val="28"/>
                <w:lang w:eastAsia="tr-TR"/>
              </w:rPr>
              <w:t>-POSTA                  :</w:t>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t xml:space="preserve">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   </w:t>
            </w:r>
            <w:r w:rsidRPr="002449E3">
              <w:rPr>
                <w:rFonts w:ascii="Arial" w:eastAsia="Times New Roman" w:hAnsi="Arial" w:cs="Arial"/>
                <w:sz w:val="28"/>
                <w:szCs w:val="28"/>
                <w:lang w:eastAsia="tr-TR"/>
              </w:rPr>
              <w:tab/>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      </w:t>
            </w:r>
          </w:p>
          <w:p w:rsidR="002449E3" w:rsidRPr="002449E3" w:rsidRDefault="002449E3" w:rsidP="002449E3">
            <w:pPr>
              <w:spacing w:after="0" w:line="240" w:lineRule="auto"/>
              <w:rPr>
                <w:rFonts w:ascii="Arial" w:eastAsia="Times New Roman" w:hAnsi="Arial" w:cs="Arial"/>
                <w:sz w:val="28"/>
                <w:szCs w:val="28"/>
                <w:lang w:eastAsia="tr-TR"/>
              </w:rPr>
            </w:pPr>
            <w:r w:rsidRPr="002449E3">
              <w:rPr>
                <w:rFonts w:ascii="Arial" w:eastAsia="Times New Roman" w:hAnsi="Arial" w:cs="Arial"/>
                <w:sz w:val="28"/>
                <w:szCs w:val="28"/>
                <w:lang w:eastAsia="tr-TR"/>
              </w:rPr>
              <w:t xml:space="preserve">   </w:t>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r w:rsidRPr="002449E3">
              <w:rPr>
                <w:rFonts w:ascii="Arial" w:eastAsia="Times New Roman" w:hAnsi="Arial" w:cs="Arial"/>
                <w:sz w:val="28"/>
                <w:szCs w:val="28"/>
                <w:lang w:eastAsia="tr-TR"/>
              </w:rPr>
              <w:tab/>
            </w:r>
          </w:p>
        </w:tc>
      </w:tr>
    </w:tbl>
    <w:p w:rsidR="002449E3" w:rsidRPr="002449E3" w:rsidRDefault="002449E3" w:rsidP="002449E3">
      <w:pPr>
        <w:spacing w:after="0" w:line="240" w:lineRule="auto"/>
        <w:rPr>
          <w:rFonts w:ascii="Times New Roman" w:eastAsia="Times New Roman" w:hAnsi="Times New Roman" w:cs="Times New Roman"/>
          <w:sz w:val="28"/>
          <w:szCs w:val="28"/>
          <w:lang w:eastAsia="tr-TR"/>
        </w:rPr>
      </w:pPr>
    </w:p>
    <w:p w:rsidR="002449E3" w:rsidRPr="002449E3" w:rsidRDefault="002449E3" w:rsidP="002449E3">
      <w:pPr>
        <w:rPr>
          <w:rFonts w:ascii="Calibri" w:eastAsia="Calibri" w:hAnsi="Calibri" w:cs="Times New Roman"/>
        </w:rPr>
      </w:pPr>
    </w:p>
    <w:p w:rsidR="00234A3B" w:rsidRDefault="00234A3B"/>
    <w:sectPr w:rsidR="00234A3B" w:rsidSect="005B46AE">
      <w:pgSz w:w="23814" w:h="16840" w:orient="landscape" w:code="8"/>
      <w:pgMar w:top="1134" w:right="1134" w:bottom="1134" w:left="1134" w:header="0" w:footer="4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21E" w:rsidRDefault="002449E3" w:rsidP="0038695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7421E" w:rsidRDefault="002449E3">
    <w:pPr>
      <w:pStyle w:val="AltBilgi"/>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21E" w:rsidRDefault="002449E3" w:rsidP="00F73564">
    <w:pPr>
      <w:pStyle w:val="stBilgi"/>
      <w:tabs>
        <w:tab w:val="clear" w:pos="9072"/>
        <w:tab w:val="right" w:pos="21600"/>
      </w:tabs>
      <w:rPr>
        <w:rFonts w:ascii="Arial" w:hAnsi="Arial" w:cs="Arial"/>
        <w:sz w:val="22"/>
        <w:szCs w:val="22"/>
        <w:u w:val="single"/>
      </w:rPr>
    </w:pPr>
  </w:p>
  <w:p w:rsidR="0087421E" w:rsidRDefault="002449E3" w:rsidP="00F73564">
    <w:pPr>
      <w:pStyle w:val="stBilgi"/>
      <w:tabs>
        <w:tab w:val="clear" w:pos="9072"/>
        <w:tab w:val="right" w:pos="21600"/>
      </w:tabs>
      <w:rPr>
        <w:rFonts w:ascii="Arial" w:hAnsi="Arial" w:cs="Arial"/>
        <w:sz w:val="22"/>
        <w:szCs w:val="22"/>
        <w:u w:val="single"/>
      </w:rPr>
    </w:pPr>
  </w:p>
  <w:p w:rsidR="0087421E" w:rsidRPr="00F73564" w:rsidRDefault="002449E3" w:rsidP="00F73564">
    <w:pPr>
      <w:pStyle w:val="stBilgi"/>
      <w:tabs>
        <w:tab w:val="clear" w:pos="9072"/>
        <w:tab w:val="right" w:pos="21600"/>
      </w:tabs>
      <w:rPr>
        <w:rFonts w:ascii="Arial" w:hAnsi="Arial" w:cs="Arial"/>
        <w:sz w:val="22"/>
        <w:szCs w:val="22"/>
      </w:rPr>
    </w:pPr>
    <w:r w:rsidRPr="00F73564">
      <w:rPr>
        <w:rFonts w:ascii="Arial" w:hAnsi="Arial" w:cs="Arial"/>
        <w:sz w:val="22"/>
        <w:szCs w:val="22"/>
      </w:rPr>
      <w:tab/>
    </w:r>
    <w:r w:rsidRPr="00F73564">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268AA"/>
    <w:multiLevelType w:val="multilevel"/>
    <w:tmpl w:val="11D46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BA02AA"/>
    <w:multiLevelType w:val="hybridMultilevel"/>
    <w:tmpl w:val="FEEC639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2423B2B"/>
    <w:multiLevelType w:val="hybridMultilevel"/>
    <w:tmpl w:val="A83440C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80E2EA8"/>
    <w:multiLevelType w:val="multilevel"/>
    <w:tmpl w:val="266EC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4D4F0F"/>
    <w:multiLevelType w:val="multilevel"/>
    <w:tmpl w:val="56A0C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lvlOverride w:ilvl="0">
      <w:startOverride w:val="2"/>
    </w:lvlOverride>
  </w:num>
  <w:num w:numId="3">
    <w:abstractNumId w:val="3"/>
    <w:lvlOverride w:ilvl="0">
      <w:startOverride w:val="3"/>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E3"/>
    <w:rsid w:val="00234A3B"/>
    <w:rsid w:val="002449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6CD9BD6-A009-45B3-8163-B5BE7DF9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449E3"/>
    <w:rPr>
      <w:b/>
      <w:bCs/>
    </w:rPr>
  </w:style>
  <w:style w:type="numbering" w:customStyle="1" w:styleId="ListeYok1">
    <w:name w:val="Liste Yok1"/>
    <w:next w:val="ListeYok"/>
    <w:semiHidden/>
    <w:rsid w:val="002449E3"/>
  </w:style>
  <w:style w:type="table" w:styleId="TabloKlavuzu">
    <w:name w:val="Table Grid"/>
    <w:basedOn w:val="NormalTablo"/>
    <w:rsid w:val="002449E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2449E3"/>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2449E3"/>
    <w:rPr>
      <w:rFonts w:ascii="Times New Roman" w:eastAsia="Times New Roman" w:hAnsi="Times New Roman" w:cs="Times New Roman"/>
      <w:sz w:val="24"/>
      <w:szCs w:val="24"/>
      <w:lang w:eastAsia="tr-TR"/>
    </w:rPr>
  </w:style>
  <w:style w:type="paragraph" w:styleId="AltBilgi">
    <w:name w:val="footer"/>
    <w:basedOn w:val="Normal"/>
    <w:link w:val="AltBilgiChar"/>
    <w:rsid w:val="002449E3"/>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rsid w:val="002449E3"/>
    <w:rPr>
      <w:rFonts w:ascii="Times New Roman" w:eastAsia="Times New Roman" w:hAnsi="Times New Roman" w:cs="Times New Roman"/>
      <w:sz w:val="24"/>
      <w:szCs w:val="24"/>
      <w:lang w:eastAsia="tr-TR"/>
    </w:rPr>
  </w:style>
  <w:style w:type="character" w:styleId="SayfaNumaras">
    <w:name w:val="page number"/>
    <w:basedOn w:val="VarsaylanParagrafYazTipi"/>
    <w:rsid w:val="002449E3"/>
  </w:style>
  <w:style w:type="paragraph" w:styleId="BalonMetni">
    <w:name w:val="Balloon Text"/>
    <w:basedOn w:val="Normal"/>
    <w:link w:val="BalonMetniChar"/>
    <w:rsid w:val="002449E3"/>
    <w:pPr>
      <w:spacing w:after="0" w:line="240" w:lineRule="auto"/>
    </w:pPr>
    <w:rPr>
      <w:rFonts w:ascii="Segoe UI" w:eastAsia="Times New Roman" w:hAnsi="Segoe UI" w:cs="Segoe UI"/>
      <w:sz w:val="18"/>
      <w:szCs w:val="18"/>
      <w:lang w:eastAsia="tr-TR"/>
    </w:rPr>
  </w:style>
  <w:style w:type="character" w:customStyle="1" w:styleId="BalonMetniChar">
    <w:name w:val="Balon Metni Char"/>
    <w:basedOn w:val="VarsaylanParagrafYazTipi"/>
    <w:link w:val="BalonMetni"/>
    <w:rsid w:val="002449E3"/>
    <w:rPr>
      <w:rFonts w:ascii="Segoe UI" w:eastAsia="Times New Roman" w:hAnsi="Segoe UI" w:cs="Segoe UI"/>
      <w:sz w:val="18"/>
      <w:szCs w:val="18"/>
      <w:lang w:eastAsia="tr-TR"/>
    </w:rPr>
  </w:style>
  <w:style w:type="numbering" w:customStyle="1" w:styleId="ListeYok2">
    <w:name w:val="Liste Yok2"/>
    <w:next w:val="ListeYok"/>
    <w:semiHidden/>
    <w:rsid w:val="00244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3585</Words>
  <Characters>20439</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AVŞAR</dc:creator>
  <cp:keywords/>
  <dc:description/>
  <cp:lastModifiedBy>Emel AVŞAR</cp:lastModifiedBy>
  <cp:revision>1</cp:revision>
  <dcterms:created xsi:type="dcterms:W3CDTF">2019-05-14T10:25:00Z</dcterms:created>
  <dcterms:modified xsi:type="dcterms:W3CDTF">2019-05-14T10:26:00Z</dcterms:modified>
</cp:coreProperties>
</file>